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6B31389" w14:textId="3E9881A3" w:rsidR="00516F07" w:rsidRDefault="00D20364" w:rsidP="00180F68">
      <w:pPr>
        <w:tabs>
          <w:tab w:val="left" w:pos="2410"/>
        </w:tabs>
        <w:ind w:left="-1134" w:right="-1134"/>
        <w:jc w:val="right"/>
      </w:pPr>
      <w:r>
        <w:rPr>
          <w:noProof/>
        </w:rPr>
        <mc:AlternateContent>
          <mc:Choice Requires="wps">
            <w:drawing>
              <wp:anchor distT="0" distB="0" distL="114935" distR="114935" simplePos="0" relativeHeight="251657216" behindDoc="0" locked="0" layoutInCell="1" allowOverlap="1" wp14:anchorId="0A9FB4C0" wp14:editId="016E88ED">
                <wp:simplePos x="0" y="0"/>
                <wp:positionH relativeFrom="column">
                  <wp:posOffset>643890</wp:posOffset>
                </wp:positionH>
                <wp:positionV relativeFrom="paragraph">
                  <wp:posOffset>2331720</wp:posOffset>
                </wp:positionV>
                <wp:extent cx="5709920" cy="6934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6934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26C42" w14:textId="25CF4AFC" w:rsidR="00274CBD" w:rsidRDefault="00274CBD" w:rsidP="004F3773">
                            <w:pPr>
                              <w:spacing w:line="300" w:lineRule="exact"/>
                              <w:rPr>
                                <w:rFonts w:ascii="Helvetica" w:hAnsi="Helvetica"/>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FB4C0" id="_x0000_t202" coordsize="21600,21600" o:spt="202" path="m,l,21600r21600,l21600,xe">
                <v:stroke joinstyle="miter"/>
                <v:path gradientshapeok="t" o:connecttype="rect"/>
              </v:shapetype>
              <v:shape id="Text Box 2" o:spid="_x0000_s1026" type="#_x0000_t202" style="position:absolute;left:0;text-align:left;margin-left:50.7pt;margin-top:183.6pt;width:449.6pt;height:546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" stroked="f">
                <v:fill opacity="0"/>
                <v:textbox inset="0,0,0,0">
                  <w:txbxContent>
                    <w:p w14:paraId="67226C42" w14:textId="25CF4AFC" w:rsidR="00274CBD" w:rsidRDefault="00274CBD" w:rsidP="004F3773">
                      <w:pPr>
                        <w:spacing w:line="300" w:lineRule="exact"/>
                        <w:rPr>
                          <w:rFonts w:ascii="Helvetica" w:hAnsi="Helvetica"/>
                          <w:lang w:val="en-US"/>
                        </w:rPr>
                      </w:pPr>
                      <w:bookmarkStart w:id="1" w:name="_GoBack"/>
                      <w:bookmarkEnd w:id="1"/>
                    </w:p>
                  </w:txbxContent>
                </v:textbox>
              </v:shape>
            </w:pict>
          </mc:Fallback>
        </mc:AlternateContent>
      </w:r>
      <w:r w:rsidR="00274CBD">
        <w:rPr>
          <w:noProof/>
        </w:rPr>
        <mc:AlternateContent>
          <mc:Choice Requires="wps">
            <w:drawing>
              <wp:anchor distT="0" distB="0" distL="114935" distR="114935" simplePos="0" relativeHeight="251658240" behindDoc="0" locked="0" layoutInCell="1" allowOverlap="1" wp14:anchorId="2BA52460" wp14:editId="7BB221E1">
                <wp:simplePos x="0" y="0"/>
                <wp:positionH relativeFrom="column">
                  <wp:posOffset>588010</wp:posOffset>
                </wp:positionH>
                <wp:positionV relativeFrom="paragraph">
                  <wp:posOffset>9436100</wp:posOffset>
                </wp:positionV>
                <wp:extent cx="5824220" cy="10744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74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19359" w14:textId="4F1AC8F8" w:rsidR="004E4209" w:rsidRDefault="009C111C" w:rsidP="004E4209">
                            <w:pPr>
                              <w:spacing w:before="120" w:line="280" w:lineRule="exact"/>
                              <w:rPr>
                                <w:rFonts w:ascii="Helvetica" w:hAnsi="Helvetica"/>
                              </w:rPr>
                            </w:pPr>
                            <w:r>
                              <w:rPr>
                                <w:rFonts w:ascii="Helvetica" w:hAnsi="Helvetica"/>
                              </w:rPr>
                              <w:t xml:space="preserve">                            </w:t>
                            </w:r>
                          </w:p>
                          <w:p w14:paraId="2F588A8C" w14:textId="4A202AE7" w:rsidR="00274CBD" w:rsidRDefault="00274CBD" w:rsidP="004E4209">
                            <w:pPr>
                              <w:spacing w:before="120" w:line="280" w:lineRule="exact"/>
                              <w:rPr>
                                <w:rFonts w:ascii="Helvetica" w:hAnsi="Helvetica"/>
                              </w:rPr>
                            </w:pPr>
                            <w:r>
                              <w:rPr>
                                <w:rFonts w:ascii="Helvetica" w:hAnsi="Helvetica"/>
                              </w:rPr>
                              <w:t xml:space="preserve">                                 </w:t>
                            </w:r>
                          </w:p>
                          <w:p w14:paraId="51BE81BE" w14:textId="77777777" w:rsidR="00516F07" w:rsidRDefault="00516F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BA52460" id="Text Box 3" o:spid="_x0000_s1027" type="#_x0000_t202" style="position:absolute;left:0;text-align:left;margin-left:46.3pt;margin-top:743pt;width:458.6pt;height:84.6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" stroked="f">
                <v:fill opacity="0"/>
                <v:textbox inset="0,0,0,0">
                  <w:txbxContent>
                    <w:p w14:paraId="3F419359" w14:textId="4F1AC8F8" w:rsidR="004E4209" w:rsidRDefault="009C111C" w:rsidP="004E4209">
                      <w:pPr>
                        <w:spacing w:before="120" w:line="280" w:lineRule="exact"/>
                        <w:rPr>
                          <w:rFonts w:ascii="Helvetica" w:hAnsi="Helvetica"/>
                        </w:rPr>
                      </w:pPr>
                      <w:r>
                        <w:rPr>
                          <w:rFonts w:ascii="Helvetica" w:hAnsi="Helvetica"/>
                        </w:rPr>
                        <w:t xml:space="preserve">                            </w:t>
                      </w:r>
                    </w:p>
                    <w:p w14:paraId="2F588A8C" w14:textId="4A202AE7" w:rsidR="00274CBD" w:rsidRDefault="00274CBD" w:rsidP="004E4209">
                      <w:pPr>
                        <w:spacing w:before="120" w:line="280" w:lineRule="exact"/>
                        <w:rPr>
                          <w:rFonts w:ascii="Helvetica" w:hAnsi="Helvetica"/>
                        </w:rPr>
                      </w:pPr>
                      <w:r>
                        <w:rPr>
                          <w:rFonts w:ascii="Helvetica" w:hAnsi="Helvetica"/>
                        </w:rPr>
                        <w:t xml:space="preserve">                                 </w:t>
                      </w:r>
                    </w:p>
                    <w:p w14:paraId="51BE81BE" w14:textId="77777777" w:rsidR="00516F07" w:rsidRDefault="00516F07"/>
                  </w:txbxContent>
                </v:textbox>
              </v:shape>
            </w:pict>
          </mc:Fallback>
        </mc:AlternateContent>
      </w:r>
      <w:r w:rsidR="00FF04B8">
        <w:rPr>
          <w:noProof/>
        </w:rPr>
        <w:drawing>
          <wp:inline distT="0" distB="0" distL="0" distR="0" wp14:anchorId="70BD9DF4" wp14:editId="594C46BD">
            <wp:extent cx="7558519" cy="1069164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I Naz BA - Attestato .png"/>
                    <pic:cNvPicPr/>
                  </pic:nvPicPr>
                  <pic:blipFill>
                    <a:blip r:embed="rId5">
                      <a:extLst>
                        <a:ext uri="{28A0092B-C50C-407E-A947-70E740481C1C}">
                          <a14:useLocalDpi xmlns:a14="http://schemas.microsoft.com/office/drawing/2010/main" val="0"/>
                        </a:ext>
                      </a:extLst>
                    </a:blip>
                    <a:stretch>
                      <a:fillRect/>
                    </a:stretch>
                  </pic:blipFill>
                  <pic:spPr>
                    <a:xfrm>
                      <a:off x="0" y="0"/>
                      <a:ext cx="7558519" cy="10691647"/>
                    </a:xfrm>
                    <a:prstGeom prst="rect">
                      <a:avLst/>
                    </a:prstGeom>
                  </pic:spPr>
                </pic:pic>
              </a:graphicData>
            </a:graphic>
          </wp:inline>
        </w:drawing>
      </w:r>
    </w:p>
    <w:p w14:paraId="35A85D74" w14:textId="77777777" w:rsidR="004A0C11" w:rsidRDefault="004A0C11" w:rsidP="004A0C11">
      <w:pPr>
        <w:ind w:right="-1"/>
        <w:jc w:val="center"/>
        <w:rPr>
          <w:b/>
          <w:color w:val="2E74B5" w:themeColor="accent5" w:themeShade="BF"/>
          <w:sz w:val="40"/>
        </w:rPr>
      </w:pPr>
    </w:p>
    <w:p w14:paraId="49369EB2" w14:textId="77777777" w:rsidR="003237B9" w:rsidRDefault="003237B9" w:rsidP="004F7583">
      <w:pPr>
        <w:ind w:right="-1"/>
        <w:jc w:val="center"/>
        <w:outlineLvl w:val="0"/>
        <w:rPr>
          <w:rFonts w:ascii="Verdana" w:hAnsi="Verdana"/>
          <w:b/>
          <w:color w:val="1D4971"/>
          <w:sz w:val="40"/>
        </w:rPr>
      </w:pPr>
    </w:p>
    <w:p w14:paraId="4D8A0E4F" w14:textId="40DBBEE1" w:rsidR="004F7583" w:rsidRPr="00CE2397" w:rsidRDefault="004F7583" w:rsidP="004F7583">
      <w:pPr>
        <w:ind w:right="-1"/>
        <w:jc w:val="center"/>
        <w:outlineLvl w:val="0"/>
        <w:rPr>
          <w:rFonts w:ascii="Verdana" w:hAnsi="Verdana"/>
          <w:b/>
          <w:color w:val="1D4971"/>
          <w:sz w:val="40"/>
        </w:rPr>
      </w:pPr>
      <w:r w:rsidRPr="00CE2397">
        <w:rPr>
          <w:rFonts w:ascii="Verdana" w:hAnsi="Verdana"/>
          <w:b/>
          <w:color w:val="1D4971"/>
          <w:sz w:val="40"/>
        </w:rPr>
        <w:t>CALL FOR ABSTRACT</w:t>
      </w:r>
    </w:p>
    <w:p w14:paraId="4453B993" w14:textId="77777777" w:rsidR="004F7583" w:rsidRDefault="004F7583" w:rsidP="004F7583">
      <w:pPr>
        <w:ind w:right="-1"/>
        <w:jc w:val="center"/>
        <w:rPr>
          <w:b/>
          <w:color w:val="2E74B5" w:themeColor="accent5" w:themeShade="BF"/>
          <w:sz w:val="40"/>
        </w:rPr>
      </w:pPr>
    </w:p>
    <w:p w14:paraId="5B03242D" w14:textId="4F72EE27" w:rsidR="004F7583" w:rsidRPr="00D32E57" w:rsidRDefault="004F7583" w:rsidP="004F7583">
      <w:pPr>
        <w:jc w:val="both"/>
        <w:rPr>
          <w:rFonts w:ascii="Arial" w:hAnsi="Arial" w:cs="Arial"/>
          <w:color w:val="000000"/>
          <w:sz w:val="22"/>
          <w:szCs w:val="22"/>
        </w:rPr>
      </w:pPr>
      <w:r w:rsidRPr="00D32E57">
        <w:rPr>
          <w:rFonts w:ascii="Arial" w:hAnsi="Arial" w:cs="Arial"/>
          <w:color w:val="000000"/>
          <w:sz w:val="22"/>
          <w:szCs w:val="22"/>
        </w:rPr>
        <w:t xml:space="preserve">L’invio degli </w:t>
      </w:r>
      <w:proofErr w:type="spellStart"/>
      <w:r w:rsidRPr="00D32E57">
        <w:rPr>
          <w:rFonts w:ascii="Arial" w:hAnsi="Arial" w:cs="Arial"/>
          <w:color w:val="000000"/>
          <w:sz w:val="22"/>
          <w:szCs w:val="22"/>
        </w:rPr>
        <w:t>abstract</w:t>
      </w:r>
      <w:r w:rsidR="003237B9">
        <w:rPr>
          <w:rFonts w:ascii="Arial" w:hAnsi="Arial" w:cs="Arial"/>
          <w:color w:val="000000"/>
          <w:sz w:val="22"/>
          <w:szCs w:val="22"/>
        </w:rPr>
        <w:t>s</w:t>
      </w:r>
      <w:proofErr w:type="spellEnd"/>
      <w:r w:rsidRPr="00D32E57">
        <w:rPr>
          <w:rFonts w:ascii="Arial" w:hAnsi="Arial" w:cs="Arial"/>
          <w:color w:val="000000"/>
          <w:sz w:val="22"/>
          <w:szCs w:val="22"/>
        </w:rPr>
        <w:t xml:space="preserve"> per il </w:t>
      </w:r>
      <w:r w:rsidRPr="00D32E57">
        <w:rPr>
          <w:rFonts w:ascii="Arial" w:hAnsi="Arial" w:cs="Arial"/>
          <w:i/>
          <w:color w:val="000000"/>
          <w:sz w:val="22"/>
          <w:szCs w:val="22"/>
        </w:rPr>
        <w:t>XXIX Congresso Nazionale IMI</w:t>
      </w:r>
      <w:r w:rsidRPr="00D32E57">
        <w:rPr>
          <w:rFonts w:ascii="Arial" w:hAnsi="Arial" w:cs="Arial"/>
          <w:color w:val="000000"/>
          <w:sz w:val="22"/>
          <w:szCs w:val="22"/>
        </w:rPr>
        <w:t xml:space="preserve">, che si terrà a Napoli nei giorni 29, 30 settembre e 1 ottobre 2023, potrà essere effettuato </w:t>
      </w:r>
      <w:r w:rsidRPr="00D32E57">
        <w:rPr>
          <w:rFonts w:ascii="Arial" w:hAnsi="Arial" w:cs="Arial"/>
          <w:b/>
          <w:color w:val="000000"/>
          <w:sz w:val="22"/>
          <w:szCs w:val="22"/>
        </w:rPr>
        <w:t>esclusivamente</w:t>
      </w:r>
      <w:r w:rsidRPr="00D32E57">
        <w:rPr>
          <w:rFonts w:ascii="Arial" w:hAnsi="Arial" w:cs="Arial"/>
          <w:color w:val="000000"/>
          <w:sz w:val="22"/>
          <w:szCs w:val="22"/>
        </w:rPr>
        <w:t xml:space="preserve"> attraverso l’invio per email. </w:t>
      </w:r>
    </w:p>
    <w:p w14:paraId="228FC225" w14:textId="77777777" w:rsidR="004F7583" w:rsidRPr="00D32E57" w:rsidRDefault="004F7583" w:rsidP="004F7583">
      <w:pPr>
        <w:jc w:val="both"/>
        <w:rPr>
          <w:rFonts w:ascii="Arial" w:hAnsi="Arial" w:cs="Arial"/>
          <w:color w:val="000000"/>
          <w:sz w:val="22"/>
          <w:szCs w:val="22"/>
        </w:rPr>
      </w:pPr>
    </w:p>
    <w:p w14:paraId="0017B939" w14:textId="77777777" w:rsidR="004F7583" w:rsidRPr="00D32E57" w:rsidRDefault="004F7583" w:rsidP="004F7583">
      <w:pPr>
        <w:pBdr>
          <w:top w:val="single" w:sz="4" w:space="1" w:color="auto"/>
          <w:left w:val="single" w:sz="4" w:space="4" w:color="auto"/>
          <w:bottom w:val="single" w:sz="4" w:space="1" w:color="auto"/>
          <w:right w:val="single" w:sz="4" w:space="4" w:color="auto"/>
        </w:pBdr>
        <w:spacing w:line="276" w:lineRule="auto"/>
        <w:ind w:left="284" w:right="283"/>
        <w:jc w:val="center"/>
        <w:rPr>
          <w:rFonts w:ascii="Arial" w:hAnsi="Arial" w:cs="Arial"/>
          <w:b/>
          <w:color w:val="000000"/>
          <w:sz w:val="22"/>
          <w:szCs w:val="22"/>
        </w:rPr>
      </w:pPr>
      <w:r w:rsidRPr="00D32E57">
        <w:rPr>
          <w:rFonts w:ascii="Arial" w:hAnsi="Arial" w:cs="Arial"/>
          <w:b/>
          <w:color w:val="000000"/>
          <w:sz w:val="22"/>
          <w:szCs w:val="22"/>
        </w:rPr>
        <w:t>L’apertura dell’</w:t>
      </w:r>
      <w:proofErr w:type="spellStart"/>
      <w:r w:rsidRPr="00D32E57">
        <w:rPr>
          <w:rFonts w:ascii="Arial" w:hAnsi="Arial" w:cs="Arial"/>
          <w:b/>
          <w:color w:val="000000"/>
          <w:sz w:val="22"/>
          <w:szCs w:val="22"/>
        </w:rPr>
        <w:t>abstract</w:t>
      </w:r>
      <w:proofErr w:type="spellEnd"/>
      <w:r w:rsidRPr="00D32E57">
        <w:rPr>
          <w:rFonts w:ascii="Arial" w:hAnsi="Arial" w:cs="Arial"/>
          <w:b/>
          <w:color w:val="000000"/>
          <w:sz w:val="22"/>
          <w:szCs w:val="22"/>
        </w:rPr>
        <w:t xml:space="preserve"> </w:t>
      </w:r>
      <w:proofErr w:type="spellStart"/>
      <w:r w:rsidRPr="00D32E57">
        <w:rPr>
          <w:rFonts w:ascii="Arial" w:hAnsi="Arial" w:cs="Arial"/>
          <w:b/>
          <w:color w:val="000000"/>
          <w:sz w:val="22"/>
          <w:szCs w:val="22"/>
        </w:rPr>
        <w:t>submission</w:t>
      </w:r>
      <w:proofErr w:type="spellEnd"/>
      <w:r w:rsidRPr="00D32E57">
        <w:rPr>
          <w:rFonts w:ascii="Arial" w:hAnsi="Arial" w:cs="Arial"/>
          <w:b/>
          <w:color w:val="000000"/>
          <w:sz w:val="22"/>
          <w:szCs w:val="22"/>
        </w:rPr>
        <w:t xml:space="preserve"> è prevista </w:t>
      </w:r>
      <w:r w:rsidRPr="00D32E57">
        <w:rPr>
          <w:rFonts w:ascii="Arial" w:hAnsi="Arial" w:cs="Arial"/>
          <w:b/>
          <w:color w:val="000000"/>
          <w:sz w:val="22"/>
          <w:szCs w:val="22"/>
        </w:rPr>
        <w:br/>
        <w:t xml:space="preserve">dal giorno </w:t>
      </w:r>
      <w:r w:rsidRPr="00D32E57">
        <w:rPr>
          <w:rFonts w:ascii="Arial" w:hAnsi="Arial" w:cs="Arial"/>
          <w:b/>
          <w:color w:val="DC0872"/>
          <w:sz w:val="22"/>
          <w:szCs w:val="22"/>
        </w:rPr>
        <w:t>12 aprile 2023.</w:t>
      </w:r>
    </w:p>
    <w:p w14:paraId="29296087" w14:textId="664BD205" w:rsidR="004F7583" w:rsidRPr="00D32E57" w:rsidRDefault="004F7583" w:rsidP="004F7583">
      <w:pPr>
        <w:pBdr>
          <w:top w:val="single" w:sz="4" w:space="1" w:color="auto"/>
          <w:left w:val="single" w:sz="4" w:space="4" w:color="auto"/>
          <w:bottom w:val="single" w:sz="4" w:space="1" w:color="auto"/>
          <w:right w:val="single" w:sz="4" w:space="4" w:color="auto"/>
        </w:pBdr>
        <w:spacing w:line="276" w:lineRule="auto"/>
        <w:ind w:left="284" w:right="283"/>
        <w:jc w:val="center"/>
        <w:rPr>
          <w:rFonts w:ascii="Arial" w:hAnsi="Arial" w:cs="Arial"/>
          <w:b/>
          <w:sz w:val="22"/>
          <w:szCs w:val="22"/>
        </w:rPr>
      </w:pPr>
      <w:r w:rsidRPr="00D32E57">
        <w:rPr>
          <w:rFonts w:ascii="Arial" w:hAnsi="Arial" w:cs="Arial"/>
          <w:b/>
          <w:sz w:val="22"/>
          <w:szCs w:val="22"/>
        </w:rPr>
        <w:t>Il termine dell’invio dei contributi scientifici è fissato</w:t>
      </w:r>
      <w:r w:rsidRPr="00D32E57">
        <w:rPr>
          <w:rFonts w:ascii="Arial" w:hAnsi="Arial" w:cs="Arial"/>
          <w:b/>
          <w:sz w:val="22"/>
          <w:szCs w:val="22"/>
        </w:rPr>
        <w:br/>
        <w:t xml:space="preserve">al </w:t>
      </w:r>
      <w:r w:rsidR="00294BA6">
        <w:rPr>
          <w:rFonts w:ascii="Arial" w:hAnsi="Arial" w:cs="Arial"/>
          <w:b/>
          <w:color w:val="DC0872"/>
          <w:sz w:val="22"/>
          <w:szCs w:val="22"/>
        </w:rPr>
        <w:t>18 agosto</w:t>
      </w:r>
      <w:r>
        <w:rPr>
          <w:rFonts w:ascii="Arial" w:hAnsi="Arial" w:cs="Arial"/>
          <w:b/>
          <w:color w:val="DC0872"/>
          <w:sz w:val="22"/>
          <w:szCs w:val="22"/>
        </w:rPr>
        <w:t xml:space="preserve"> </w:t>
      </w:r>
      <w:r w:rsidRPr="00D32E57">
        <w:rPr>
          <w:rFonts w:ascii="Arial" w:hAnsi="Arial" w:cs="Arial"/>
          <w:b/>
          <w:color w:val="DC0872"/>
          <w:sz w:val="22"/>
          <w:szCs w:val="22"/>
        </w:rPr>
        <w:t>2023.</w:t>
      </w:r>
    </w:p>
    <w:p w14:paraId="3368E3F3" w14:textId="77777777" w:rsidR="004F7583" w:rsidRPr="00D32E57" w:rsidRDefault="004F7583" w:rsidP="004F7583">
      <w:pPr>
        <w:pBdr>
          <w:top w:val="single" w:sz="4" w:space="1" w:color="auto"/>
          <w:left w:val="single" w:sz="4" w:space="4" w:color="auto"/>
          <w:bottom w:val="single" w:sz="4" w:space="1" w:color="auto"/>
          <w:right w:val="single" w:sz="4" w:space="4" w:color="auto"/>
        </w:pBdr>
        <w:spacing w:line="276" w:lineRule="auto"/>
        <w:ind w:left="284" w:right="283"/>
        <w:jc w:val="center"/>
        <w:outlineLvl w:val="0"/>
        <w:rPr>
          <w:rFonts w:ascii="Arial" w:hAnsi="Arial" w:cs="Arial"/>
          <w:b/>
          <w:sz w:val="22"/>
          <w:szCs w:val="22"/>
        </w:rPr>
      </w:pPr>
      <w:r w:rsidRPr="00D32E57">
        <w:rPr>
          <w:rFonts w:ascii="Arial" w:hAnsi="Arial" w:cs="Arial"/>
          <w:b/>
          <w:sz w:val="22"/>
          <w:szCs w:val="22"/>
          <w:u w:val="single"/>
        </w:rPr>
        <w:t>Tale scadenza è assolutamente NON prorogabile</w:t>
      </w:r>
      <w:r w:rsidRPr="00D32E57">
        <w:rPr>
          <w:rFonts w:ascii="Arial" w:hAnsi="Arial" w:cs="Arial"/>
          <w:b/>
          <w:sz w:val="22"/>
          <w:szCs w:val="22"/>
        </w:rPr>
        <w:t>.</w:t>
      </w:r>
    </w:p>
    <w:p w14:paraId="59FDBEA3" w14:textId="77777777" w:rsidR="004F7583" w:rsidRPr="00D32E57" w:rsidRDefault="004F7583" w:rsidP="004F7583">
      <w:pPr>
        <w:spacing w:before="320"/>
        <w:jc w:val="center"/>
        <w:rPr>
          <w:rFonts w:ascii="Arial" w:hAnsi="Arial" w:cs="Arial"/>
          <w:b/>
          <w:i/>
          <w:sz w:val="22"/>
          <w:szCs w:val="22"/>
        </w:rPr>
      </w:pPr>
      <w:r w:rsidRPr="00D32E57">
        <w:rPr>
          <w:rFonts w:ascii="Arial" w:hAnsi="Arial" w:cs="Arial"/>
          <w:b/>
          <w:i/>
          <w:sz w:val="22"/>
          <w:szCs w:val="22"/>
        </w:rPr>
        <w:t xml:space="preserve">NON saranno accettati </w:t>
      </w:r>
      <w:proofErr w:type="spellStart"/>
      <w:r w:rsidRPr="00D32E57">
        <w:rPr>
          <w:rFonts w:ascii="Arial" w:hAnsi="Arial" w:cs="Arial"/>
          <w:b/>
          <w:i/>
          <w:sz w:val="22"/>
          <w:szCs w:val="22"/>
        </w:rPr>
        <w:t>abstracts</w:t>
      </w:r>
      <w:proofErr w:type="spellEnd"/>
      <w:r w:rsidRPr="00D32E57">
        <w:rPr>
          <w:rFonts w:ascii="Arial" w:hAnsi="Arial" w:cs="Arial"/>
          <w:b/>
          <w:i/>
          <w:sz w:val="22"/>
          <w:szCs w:val="22"/>
        </w:rPr>
        <w:t xml:space="preserve"> inviati attraverso posta ordinaria o fax</w:t>
      </w:r>
    </w:p>
    <w:p w14:paraId="7687597D" w14:textId="77777777" w:rsidR="004F7583" w:rsidRPr="00D32E57" w:rsidRDefault="004F7583" w:rsidP="004F7583">
      <w:pPr>
        <w:jc w:val="center"/>
        <w:rPr>
          <w:rFonts w:ascii="Arial" w:hAnsi="Arial" w:cs="Arial"/>
        </w:rPr>
      </w:pPr>
    </w:p>
    <w:p w14:paraId="41810E4A" w14:textId="07271FB2" w:rsidR="004F7583" w:rsidRDefault="004F7583" w:rsidP="004F7583">
      <w:pPr>
        <w:jc w:val="center"/>
        <w:outlineLvl w:val="0"/>
        <w:rPr>
          <w:rFonts w:ascii="Arial" w:hAnsi="Arial" w:cs="Arial"/>
          <w:b/>
          <w:color w:val="DC0872"/>
          <w:sz w:val="24"/>
        </w:rPr>
      </w:pPr>
    </w:p>
    <w:p w14:paraId="02F794C2" w14:textId="77777777" w:rsidR="003237B9" w:rsidRPr="00D32E57" w:rsidRDefault="003237B9" w:rsidP="004F7583">
      <w:pPr>
        <w:jc w:val="center"/>
        <w:outlineLvl w:val="0"/>
        <w:rPr>
          <w:rFonts w:ascii="Arial" w:hAnsi="Arial" w:cs="Arial"/>
          <w:b/>
          <w:color w:val="DC0872"/>
          <w:sz w:val="24"/>
        </w:rPr>
      </w:pPr>
    </w:p>
    <w:p w14:paraId="0F0E0CB8" w14:textId="77777777" w:rsidR="004F7583" w:rsidRPr="00D32E57" w:rsidRDefault="004F7583" w:rsidP="004F7583">
      <w:pPr>
        <w:jc w:val="both"/>
        <w:outlineLvl w:val="0"/>
        <w:rPr>
          <w:rFonts w:ascii="Arial" w:hAnsi="Arial" w:cs="Arial"/>
          <w:b/>
          <w:color w:val="DC0872"/>
          <w:sz w:val="24"/>
        </w:rPr>
      </w:pPr>
      <w:r w:rsidRPr="00D32E57">
        <w:rPr>
          <w:rFonts w:ascii="Arial" w:hAnsi="Arial" w:cs="Arial"/>
          <w:b/>
          <w:color w:val="DC0872"/>
          <w:sz w:val="24"/>
        </w:rPr>
        <w:t>REGOLAMENTO</w:t>
      </w:r>
    </w:p>
    <w:p w14:paraId="290AAE89" w14:textId="2EE431D3" w:rsidR="004F7583" w:rsidRPr="00D32E57" w:rsidRDefault="004F7583" w:rsidP="004F7583">
      <w:pPr>
        <w:pStyle w:val="NormaleWeb"/>
        <w:jc w:val="both"/>
        <w:rPr>
          <w:rFonts w:ascii="Arial" w:hAnsi="Arial" w:cs="Arial"/>
          <w:sz w:val="22"/>
          <w:szCs w:val="22"/>
        </w:rPr>
      </w:pPr>
      <w:r w:rsidRPr="00D32E57">
        <w:rPr>
          <w:rFonts w:ascii="Arial" w:hAnsi="Arial" w:cs="Arial"/>
          <w:color w:val="000000"/>
          <w:sz w:val="22"/>
          <w:szCs w:val="22"/>
        </w:rPr>
        <w:t xml:space="preserve">Gli </w:t>
      </w:r>
      <w:proofErr w:type="spellStart"/>
      <w:r w:rsidRPr="00D32E57">
        <w:rPr>
          <w:rFonts w:ascii="Arial" w:hAnsi="Arial" w:cs="Arial"/>
          <w:color w:val="000000"/>
          <w:sz w:val="22"/>
          <w:szCs w:val="22"/>
        </w:rPr>
        <w:t>abstracts</w:t>
      </w:r>
      <w:proofErr w:type="spellEnd"/>
      <w:r w:rsidRPr="00D32E57">
        <w:rPr>
          <w:rFonts w:ascii="Arial" w:hAnsi="Arial" w:cs="Arial"/>
          <w:color w:val="000000"/>
          <w:sz w:val="22"/>
          <w:szCs w:val="22"/>
        </w:rPr>
        <w:t xml:space="preserve"> possono essere presentati sia dai Soci IMI che dai non Soci IMI, devono essere redatti in formato word e dovranno essere inviati via e-mail alla Segreteria IMI (</w:t>
      </w:r>
      <w:hyperlink r:id="rId6" w:history="1">
        <w:r w:rsidRPr="00D32E57">
          <w:rPr>
            <w:rStyle w:val="Collegamentoipertestuale"/>
            <w:rFonts w:ascii="Arial" w:hAnsi="Arial" w:cs="Arial"/>
            <w:sz w:val="22"/>
            <w:szCs w:val="22"/>
          </w:rPr>
          <w:t>segreteria.melanomaimi@gmail.com</w:t>
        </w:r>
      </w:hyperlink>
      <w:r w:rsidRPr="00D32E57">
        <w:rPr>
          <w:rFonts w:ascii="Arial" w:hAnsi="Arial" w:cs="Arial"/>
          <w:color w:val="000000"/>
          <w:sz w:val="22"/>
          <w:szCs w:val="22"/>
        </w:rPr>
        <w:t xml:space="preserve">) </w:t>
      </w:r>
      <w:r w:rsidRPr="00D32E57">
        <w:rPr>
          <w:rStyle w:val="Enfasigrassetto"/>
          <w:rFonts w:ascii="Arial" w:hAnsi="Arial" w:cs="Arial"/>
          <w:color w:val="000000"/>
          <w:sz w:val="22"/>
          <w:szCs w:val="22"/>
        </w:rPr>
        <w:t xml:space="preserve">entro il </w:t>
      </w:r>
      <w:r w:rsidR="00294BA6">
        <w:rPr>
          <w:rStyle w:val="Enfasigrassetto"/>
          <w:rFonts w:ascii="Arial" w:hAnsi="Arial" w:cs="Arial"/>
          <w:color w:val="000000"/>
          <w:sz w:val="22"/>
          <w:szCs w:val="22"/>
        </w:rPr>
        <w:t>18</w:t>
      </w:r>
      <w:r>
        <w:rPr>
          <w:rStyle w:val="Enfasigrassetto"/>
          <w:rFonts w:ascii="Arial" w:hAnsi="Arial" w:cs="Arial"/>
          <w:color w:val="000000"/>
          <w:sz w:val="22"/>
          <w:szCs w:val="22"/>
        </w:rPr>
        <w:t xml:space="preserve"> </w:t>
      </w:r>
      <w:r w:rsidR="00294BA6">
        <w:rPr>
          <w:rStyle w:val="Enfasigrassetto"/>
          <w:rFonts w:ascii="Arial" w:hAnsi="Arial" w:cs="Arial"/>
          <w:color w:val="000000"/>
          <w:sz w:val="22"/>
          <w:szCs w:val="22"/>
        </w:rPr>
        <w:t>agosto</w:t>
      </w:r>
      <w:r w:rsidRPr="00D32E57">
        <w:rPr>
          <w:rStyle w:val="Enfasigrassetto"/>
          <w:rFonts w:ascii="Arial" w:hAnsi="Arial" w:cs="Arial"/>
          <w:color w:val="000000"/>
          <w:sz w:val="22"/>
          <w:szCs w:val="22"/>
        </w:rPr>
        <w:t xml:space="preserve"> 2023.</w:t>
      </w:r>
    </w:p>
    <w:p w14:paraId="19D68062" w14:textId="77777777" w:rsidR="004F7583" w:rsidRPr="00D32E57" w:rsidRDefault="004F7583" w:rsidP="004F7583">
      <w:pPr>
        <w:pStyle w:val="NormaleWeb"/>
        <w:jc w:val="both"/>
        <w:rPr>
          <w:rFonts w:ascii="Arial" w:hAnsi="Arial" w:cs="Arial"/>
          <w:color w:val="000000"/>
          <w:sz w:val="22"/>
          <w:szCs w:val="22"/>
        </w:rPr>
      </w:pPr>
      <w:r w:rsidRPr="00D32E57">
        <w:rPr>
          <w:rFonts w:ascii="Arial" w:hAnsi="Arial" w:cs="Arial"/>
          <w:color w:val="000000"/>
          <w:sz w:val="22"/>
          <w:szCs w:val="22"/>
        </w:rPr>
        <w:t xml:space="preserve">La notifica dell'accettazione sarà inviata all'indirizzo email del </w:t>
      </w:r>
      <w:proofErr w:type="spellStart"/>
      <w:r w:rsidRPr="00D32E57">
        <w:rPr>
          <w:rFonts w:ascii="Arial" w:hAnsi="Arial" w:cs="Arial"/>
          <w:color w:val="000000"/>
          <w:sz w:val="22"/>
          <w:szCs w:val="22"/>
        </w:rPr>
        <w:t>corresponding</w:t>
      </w:r>
      <w:proofErr w:type="spellEnd"/>
      <w:r w:rsidRPr="00D32E57">
        <w:rPr>
          <w:rFonts w:ascii="Arial" w:hAnsi="Arial" w:cs="Arial"/>
          <w:color w:val="000000"/>
          <w:sz w:val="22"/>
          <w:szCs w:val="22"/>
        </w:rPr>
        <w:t xml:space="preserve"> </w:t>
      </w:r>
      <w:proofErr w:type="spellStart"/>
      <w:r w:rsidRPr="00D32E57">
        <w:rPr>
          <w:rFonts w:ascii="Arial" w:hAnsi="Arial" w:cs="Arial"/>
          <w:color w:val="000000"/>
          <w:sz w:val="22"/>
          <w:szCs w:val="22"/>
        </w:rPr>
        <w:t>author</w:t>
      </w:r>
      <w:proofErr w:type="spellEnd"/>
      <w:r w:rsidRPr="00D32E57">
        <w:rPr>
          <w:rFonts w:ascii="Arial" w:hAnsi="Arial" w:cs="Arial"/>
          <w:color w:val="000000"/>
          <w:sz w:val="22"/>
          <w:szCs w:val="22"/>
        </w:rPr>
        <w:t>.</w:t>
      </w:r>
    </w:p>
    <w:p w14:paraId="5507F56F" w14:textId="77777777" w:rsidR="004F7583" w:rsidRPr="00D32E57" w:rsidRDefault="004F7583" w:rsidP="004F7583">
      <w:pPr>
        <w:pStyle w:val="NormaleWeb"/>
        <w:jc w:val="both"/>
        <w:rPr>
          <w:rFonts w:ascii="Arial" w:hAnsi="Arial" w:cs="Arial"/>
          <w:color w:val="000000"/>
          <w:sz w:val="22"/>
          <w:szCs w:val="22"/>
        </w:rPr>
      </w:pPr>
      <w:r w:rsidRPr="00F6209F">
        <w:rPr>
          <w:rFonts w:ascii="Arial" w:hAnsi="Arial" w:cs="Arial"/>
          <w:color w:val="000000"/>
          <w:sz w:val="22"/>
          <w:szCs w:val="22"/>
        </w:rPr>
        <w:t xml:space="preserve">I migliori due </w:t>
      </w:r>
      <w:proofErr w:type="spellStart"/>
      <w:r w:rsidRPr="00F6209F">
        <w:rPr>
          <w:rFonts w:ascii="Arial" w:hAnsi="Arial" w:cs="Arial"/>
          <w:color w:val="000000"/>
          <w:sz w:val="22"/>
          <w:szCs w:val="22"/>
        </w:rPr>
        <w:t>abstracts</w:t>
      </w:r>
      <w:proofErr w:type="spellEnd"/>
      <w:r w:rsidRPr="00D32E57">
        <w:rPr>
          <w:rFonts w:ascii="Arial" w:hAnsi="Arial" w:cs="Arial"/>
          <w:color w:val="000000"/>
          <w:sz w:val="22"/>
          <w:szCs w:val="22"/>
        </w:rPr>
        <w:t xml:space="preserve"> di ogni area tematica saranno selezionati per la presentazione come Comunicazioni Orali.</w:t>
      </w:r>
    </w:p>
    <w:p w14:paraId="2D5F8841" w14:textId="77777777" w:rsidR="004F7583" w:rsidRPr="00D32E57" w:rsidRDefault="004F7583" w:rsidP="004F7583">
      <w:pPr>
        <w:pStyle w:val="NormaleWeb"/>
        <w:spacing w:before="0" w:beforeAutospacing="0" w:after="0" w:afterAutospacing="0"/>
        <w:jc w:val="both"/>
        <w:rPr>
          <w:rFonts w:ascii="Arial" w:hAnsi="Arial" w:cs="Arial"/>
          <w:color w:val="000000"/>
          <w:sz w:val="22"/>
          <w:szCs w:val="22"/>
        </w:rPr>
      </w:pPr>
      <w:r w:rsidRPr="00C066B0">
        <w:rPr>
          <w:rFonts w:ascii="Arial" w:hAnsi="Arial" w:cs="Arial"/>
          <w:color w:val="000000"/>
          <w:sz w:val="22"/>
          <w:szCs w:val="22"/>
        </w:rPr>
        <w:t xml:space="preserve">I primi autori degli </w:t>
      </w:r>
      <w:proofErr w:type="spellStart"/>
      <w:r w:rsidRPr="00C066B0">
        <w:rPr>
          <w:rFonts w:ascii="Arial" w:hAnsi="Arial" w:cs="Arial"/>
          <w:color w:val="000000"/>
          <w:sz w:val="22"/>
          <w:szCs w:val="22"/>
        </w:rPr>
        <w:t>abstracts</w:t>
      </w:r>
      <w:proofErr w:type="spellEnd"/>
      <w:r w:rsidRPr="00C066B0">
        <w:rPr>
          <w:rFonts w:ascii="Arial" w:hAnsi="Arial" w:cs="Arial"/>
          <w:color w:val="000000"/>
          <w:sz w:val="22"/>
          <w:szCs w:val="22"/>
        </w:rPr>
        <w:t xml:space="preserve"> selezionati come Comunicazioni Orali saranno considerati presentatori ed omaggiati </w:t>
      </w:r>
      <w:r w:rsidRPr="00C066B0">
        <w:rPr>
          <w:rFonts w:ascii="Arial" w:hAnsi="Arial" w:cs="Arial"/>
          <w:color w:val="000000"/>
          <w:sz w:val="22"/>
          <w:szCs w:val="22"/>
          <w:u w:val="single"/>
        </w:rPr>
        <w:t>solo</w:t>
      </w:r>
      <w:r w:rsidRPr="00C066B0">
        <w:rPr>
          <w:rFonts w:ascii="Arial" w:hAnsi="Arial" w:cs="Arial"/>
          <w:color w:val="000000"/>
          <w:sz w:val="22"/>
          <w:szCs w:val="22"/>
        </w:rPr>
        <w:t xml:space="preserve"> della quota di iscrizione al Congresso. Nel caso in cui il primo autore abbia un’età al di sotto dei 35 anni sarà omaggiato anche della spesa del viaggio che verrà organizzato dalla Segreteria Organizzativa.</w:t>
      </w:r>
    </w:p>
    <w:p w14:paraId="44FAF2CA" w14:textId="77777777" w:rsidR="004F7583" w:rsidRPr="00D32E57" w:rsidRDefault="004F7583" w:rsidP="004F7583">
      <w:pPr>
        <w:pStyle w:val="NormaleWeb"/>
        <w:spacing w:before="0" w:beforeAutospacing="0" w:after="0" w:afterAutospacing="0"/>
        <w:jc w:val="both"/>
        <w:rPr>
          <w:rFonts w:ascii="Arial" w:hAnsi="Arial" w:cs="Arial"/>
          <w:color w:val="000000"/>
          <w:sz w:val="22"/>
          <w:szCs w:val="22"/>
        </w:rPr>
      </w:pPr>
    </w:p>
    <w:p w14:paraId="6A410CAB" w14:textId="77777777" w:rsidR="004F7583" w:rsidRPr="00D32E57" w:rsidRDefault="004F7583" w:rsidP="004F7583">
      <w:pPr>
        <w:pStyle w:val="NormaleWeb"/>
        <w:spacing w:before="0" w:beforeAutospacing="0" w:after="0" w:afterAutospacing="0"/>
        <w:jc w:val="both"/>
        <w:rPr>
          <w:rFonts w:ascii="Arial" w:hAnsi="Arial" w:cs="Arial"/>
          <w:color w:val="000000"/>
          <w:sz w:val="22"/>
          <w:szCs w:val="22"/>
        </w:rPr>
      </w:pPr>
      <w:r w:rsidRPr="00D32E57">
        <w:rPr>
          <w:rFonts w:ascii="Arial" w:hAnsi="Arial" w:cs="Arial"/>
          <w:color w:val="000000"/>
          <w:sz w:val="22"/>
          <w:szCs w:val="22"/>
        </w:rPr>
        <w:t xml:space="preserve">Gli altri </w:t>
      </w:r>
      <w:proofErr w:type="spellStart"/>
      <w:r w:rsidRPr="00D32E57">
        <w:rPr>
          <w:rFonts w:ascii="Arial" w:hAnsi="Arial" w:cs="Arial"/>
          <w:color w:val="000000"/>
          <w:sz w:val="22"/>
          <w:szCs w:val="22"/>
        </w:rPr>
        <w:t>abstracts</w:t>
      </w:r>
      <w:proofErr w:type="spellEnd"/>
      <w:r w:rsidRPr="00D32E57">
        <w:rPr>
          <w:rFonts w:ascii="Arial" w:hAnsi="Arial" w:cs="Arial"/>
          <w:color w:val="000000"/>
          <w:sz w:val="22"/>
          <w:szCs w:val="22"/>
        </w:rPr>
        <w:t xml:space="preserve"> ritenuti idonei saranno selezionati per l’esposizione digitale come poster.</w:t>
      </w:r>
    </w:p>
    <w:p w14:paraId="5C8FDB6E" w14:textId="77777777" w:rsidR="004F7583" w:rsidRPr="00D32E57" w:rsidRDefault="004F7583" w:rsidP="004F7583">
      <w:pPr>
        <w:pStyle w:val="NormaleWeb"/>
        <w:spacing w:before="0" w:beforeAutospacing="0" w:after="0" w:afterAutospacing="0"/>
        <w:jc w:val="both"/>
        <w:rPr>
          <w:rFonts w:ascii="Arial" w:hAnsi="Arial" w:cs="Arial"/>
          <w:color w:val="000000"/>
          <w:sz w:val="22"/>
          <w:szCs w:val="22"/>
        </w:rPr>
      </w:pPr>
    </w:p>
    <w:p w14:paraId="15E1E69A" w14:textId="77777777" w:rsidR="004F7583" w:rsidRPr="00D32E57" w:rsidRDefault="004F7583" w:rsidP="004F7583">
      <w:pPr>
        <w:pStyle w:val="NormaleWeb"/>
        <w:spacing w:before="0" w:beforeAutospacing="0" w:after="0" w:afterAutospacing="0"/>
        <w:jc w:val="both"/>
        <w:rPr>
          <w:rFonts w:ascii="Arial" w:hAnsi="Arial" w:cs="Arial"/>
          <w:sz w:val="22"/>
          <w:szCs w:val="22"/>
        </w:rPr>
      </w:pPr>
      <w:r w:rsidRPr="00F6209F">
        <w:rPr>
          <w:rFonts w:ascii="Arial" w:hAnsi="Arial" w:cs="Arial"/>
          <w:color w:val="000000"/>
          <w:sz w:val="22"/>
          <w:szCs w:val="22"/>
        </w:rPr>
        <w:t xml:space="preserve">Gli </w:t>
      </w:r>
      <w:proofErr w:type="spellStart"/>
      <w:r w:rsidRPr="00F6209F">
        <w:rPr>
          <w:rFonts w:ascii="Arial" w:hAnsi="Arial" w:cs="Arial"/>
          <w:color w:val="000000"/>
          <w:sz w:val="22"/>
          <w:szCs w:val="22"/>
        </w:rPr>
        <w:t>abstracts</w:t>
      </w:r>
      <w:proofErr w:type="spellEnd"/>
      <w:r w:rsidRPr="00F6209F">
        <w:rPr>
          <w:rFonts w:ascii="Arial" w:hAnsi="Arial" w:cs="Arial"/>
          <w:color w:val="000000"/>
          <w:sz w:val="22"/>
          <w:szCs w:val="22"/>
        </w:rPr>
        <w:t xml:space="preserve"> con punteggio </w:t>
      </w:r>
      <w:r w:rsidRPr="00F6209F">
        <w:rPr>
          <w:rStyle w:val="hgkelc"/>
          <w:rFonts w:ascii="Arial" w:hAnsi="Arial" w:cs="Arial"/>
          <w:bCs/>
          <w:sz w:val="22"/>
          <w:szCs w:val="22"/>
        </w:rPr>
        <w:t>≥ di 3 saranno raccolti all’interno dell’</w:t>
      </w:r>
      <w:proofErr w:type="spellStart"/>
      <w:r w:rsidRPr="00F6209F">
        <w:rPr>
          <w:rStyle w:val="hgkelc"/>
          <w:rFonts w:ascii="Arial" w:hAnsi="Arial" w:cs="Arial"/>
          <w:bCs/>
          <w:sz w:val="22"/>
          <w:szCs w:val="22"/>
        </w:rPr>
        <w:t>Abstract</w:t>
      </w:r>
      <w:proofErr w:type="spellEnd"/>
      <w:r w:rsidRPr="00F6209F">
        <w:rPr>
          <w:rStyle w:val="hgkelc"/>
          <w:rFonts w:ascii="Arial" w:hAnsi="Arial" w:cs="Arial"/>
          <w:bCs/>
          <w:sz w:val="22"/>
          <w:szCs w:val="22"/>
        </w:rPr>
        <w:t xml:space="preserve"> Book e pubblicati su </w:t>
      </w:r>
      <w:proofErr w:type="spellStart"/>
      <w:r w:rsidRPr="00F6209F">
        <w:rPr>
          <w:rStyle w:val="hgkelc"/>
          <w:rFonts w:ascii="Arial" w:hAnsi="Arial" w:cs="Arial"/>
          <w:bCs/>
          <w:sz w:val="22"/>
          <w:szCs w:val="22"/>
        </w:rPr>
        <w:t>Dermatology</w:t>
      </w:r>
      <w:proofErr w:type="spellEnd"/>
      <w:r w:rsidRPr="00F6209F">
        <w:rPr>
          <w:rStyle w:val="hgkelc"/>
          <w:rFonts w:ascii="Arial" w:hAnsi="Arial" w:cs="Arial"/>
          <w:bCs/>
          <w:sz w:val="22"/>
          <w:szCs w:val="22"/>
        </w:rPr>
        <w:t xml:space="preserve"> Reports.</w:t>
      </w:r>
    </w:p>
    <w:p w14:paraId="16585B0B" w14:textId="77777777" w:rsidR="004F7583" w:rsidRPr="00D32E57" w:rsidRDefault="004F7583" w:rsidP="004F7583">
      <w:pPr>
        <w:pStyle w:val="NormaleWeb"/>
        <w:spacing w:before="360" w:beforeAutospacing="0" w:after="0" w:afterAutospacing="0"/>
        <w:jc w:val="both"/>
        <w:rPr>
          <w:rFonts w:ascii="Arial" w:hAnsi="Arial" w:cs="Arial"/>
          <w:sz w:val="22"/>
          <w:szCs w:val="22"/>
        </w:rPr>
      </w:pPr>
      <w:r w:rsidRPr="00D32E57">
        <w:rPr>
          <w:rFonts w:ascii="Arial" w:hAnsi="Arial" w:cs="Arial"/>
          <w:sz w:val="22"/>
          <w:szCs w:val="22"/>
        </w:rPr>
        <w:t>Si ricorda che è prevista la premiazione dei migliori tre poster:</w:t>
      </w:r>
    </w:p>
    <w:p w14:paraId="56A97835" w14:textId="77777777" w:rsidR="004F7583" w:rsidRPr="00D32E57" w:rsidRDefault="004F7583" w:rsidP="004F7583">
      <w:pPr>
        <w:pStyle w:val="NormaleWeb"/>
        <w:spacing w:before="0" w:beforeAutospacing="0" w:after="0" w:afterAutospacing="0"/>
        <w:ind w:left="426"/>
        <w:jc w:val="both"/>
        <w:rPr>
          <w:rFonts w:ascii="Arial" w:hAnsi="Arial" w:cs="Arial"/>
          <w:sz w:val="22"/>
          <w:szCs w:val="22"/>
        </w:rPr>
      </w:pPr>
      <w:r w:rsidRPr="00D32E57">
        <w:rPr>
          <w:rFonts w:ascii="Arial" w:hAnsi="Arial" w:cs="Arial"/>
          <w:sz w:val="22"/>
          <w:szCs w:val="22"/>
        </w:rPr>
        <w:t>- 1° Premio € 1.000,00 lordi</w:t>
      </w:r>
    </w:p>
    <w:p w14:paraId="3E756079" w14:textId="77777777" w:rsidR="004F7583" w:rsidRPr="00D32E57" w:rsidRDefault="004F7583" w:rsidP="004F7583">
      <w:pPr>
        <w:pStyle w:val="NormaleWeb"/>
        <w:spacing w:before="0" w:beforeAutospacing="0" w:after="0" w:afterAutospacing="0"/>
        <w:ind w:left="426"/>
        <w:jc w:val="both"/>
        <w:rPr>
          <w:rFonts w:ascii="Arial" w:hAnsi="Arial" w:cs="Arial"/>
          <w:sz w:val="22"/>
          <w:szCs w:val="22"/>
        </w:rPr>
      </w:pPr>
      <w:r w:rsidRPr="00D32E57">
        <w:rPr>
          <w:rFonts w:ascii="Arial" w:hAnsi="Arial" w:cs="Arial"/>
          <w:sz w:val="22"/>
          <w:szCs w:val="22"/>
        </w:rPr>
        <w:t>- 2° Premio € 750,00 lordi</w:t>
      </w:r>
    </w:p>
    <w:p w14:paraId="3802C5EB" w14:textId="77777777" w:rsidR="004F7583" w:rsidRPr="00D32E57" w:rsidRDefault="004F7583" w:rsidP="004F7583">
      <w:pPr>
        <w:pStyle w:val="NormaleWeb"/>
        <w:spacing w:before="0" w:beforeAutospacing="0" w:after="0" w:afterAutospacing="0"/>
        <w:ind w:left="426"/>
        <w:jc w:val="both"/>
        <w:rPr>
          <w:rFonts w:ascii="Arial" w:hAnsi="Arial" w:cs="Arial"/>
          <w:sz w:val="22"/>
          <w:szCs w:val="22"/>
        </w:rPr>
      </w:pPr>
      <w:r w:rsidRPr="00D32E57">
        <w:rPr>
          <w:rFonts w:ascii="Arial" w:hAnsi="Arial" w:cs="Arial"/>
          <w:sz w:val="22"/>
          <w:szCs w:val="22"/>
        </w:rPr>
        <w:t>- 3° Premio € 500,00 lordi</w:t>
      </w:r>
    </w:p>
    <w:p w14:paraId="5D6F988B" w14:textId="6F128694" w:rsidR="004F7583" w:rsidRDefault="004F7583" w:rsidP="004F7583">
      <w:pPr>
        <w:ind w:left="-1134" w:right="-1134"/>
        <w:rPr>
          <w:rFonts w:ascii="Arial" w:hAnsi="Arial" w:cs="Arial"/>
        </w:rPr>
      </w:pPr>
    </w:p>
    <w:p w14:paraId="34C1CD23" w14:textId="77777777" w:rsidR="003237B9" w:rsidRPr="00D32E57" w:rsidRDefault="003237B9" w:rsidP="004F7583">
      <w:pPr>
        <w:ind w:left="-1134" w:right="-1134"/>
        <w:rPr>
          <w:rFonts w:ascii="Arial" w:hAnsi="Arial" w:cs="Arial"/>
        </w:rPr>
      </w:pPr>
    </w:p>
    <w:p w14:paraId="1D3BF3F9" w14:textId="77777777" w:rsidR="004F7583" w:rsidRPr="00D32E57" w:rsidRDefault="004F7583" w:rsidP="004F7583">
      <w:pPr>
        <w:pStyle w:val="NormaleWeb"/>
        <w:outlineLvl w:val="0"/>
        <w:rPr>
          <w:rFonts w:ascii="Arial" w:hAnsi="Arial" w:cs="Arial"/>
          <w:b/>
          <w:color w:val="DC0872"/>
          <w:szCs w:val="20"/>
        </w:rPr>
      </w:pPr>
      <w:r w:rsidRPr="00D32E57">
        <w:rPr>
          <w:rFonts w:ascii="Arial" w:hAnsi="Arial" w:cs="Arial"/>
          <w:b/>
          <w:bCs/>
          <w:color w:val="DC0872"/>
          <w:szCs w:val="20"/>
        </w:rPr>
        <w:t>ISTRUZIONI PER GLI AUTORI</w:t>
      </w:r>
    </w:p>
    <w:p w14:paraId="200B6B61" w14:textId="77777777" w:rsidR="004F7583" w:rsidRPr="00D32E57" w:rsidRDefault="004F7583" w:rsidP="004F7583">
      <w:pPr>
        <w:pStyle w:val="NormaleWeb"/>
        <w:spacing w:after="120" w:afterAutospacing="0"/>
        <w:jc w:val="both"/>
        <w:rPr>
          <w:rFonts w:ascii="Arial" w:hAnsi="Arial" w:cs="Arial"/>
          <w:color w:val="000000"/>
          <w:sz w:val="22"/>
          <w:szCs w:val="22"/>
        </w:rPr>
      </w:pPr>
      <w:r w:rsidRPr="00D32E57">
        <w:rPr>
          <w:rFonts w:ascii="Arial" w:hAnsi="Arial" w:cs="Arial"/>
          <w:color w:val="000000"/>
          <w:sz w:val="22"/>
          <w:szCs w:val="22"/>
        </w:rPr>
        <w:t>L’</w:t>
      </w:r>
      <w:proofErr w:type="spellStart"/>
      <w:r w:rsidRPr="00D32E57">
        <w:rPr>
          <w:rFonts w:ascii="Arial" w:hAnsi="Arial" w:cs="Arial"/>
          <w:color w:val="000000"/>
          <w:sz w:val="22"/>
          <w:szCs w:val="22"/>
        </w:rPr>
        <w:t>Abstract</w:t>
      </w:r>
      <w:proofErr w:type="spellEnd"/>
      <w:r w:rsidRPr="00D32E57">
        <w:rPr>
          <w:rFonts w:ascii="Arial" w:hAnsi="Arial" w:cs="Arial"/>
          <w:color w:val="000000"/>
          <w:sz w:val="22"/>
          <w:szCs w:val="22"/>
        </w:rPr>
        <w:t xml:space="preserve"> va redatto in formato word ed in </w:t>
      </w:r>
      <w:r w:rsidRPr="00D32E57">
        <w:rPr>
          <w:rFonts w:ascii="Arial" w:hAnsi="Arial" w:cs="Arial"/>
          <w:b/>
          <w:color w:val="000000"/>
          <w:sz w:val="22"/>
          <w:szCs w:val="22"/>
          <w:u w:val="single"/>
        </w:rPr>
        <w:t>lingua inglese.</w:t>
      </w:r>
      <w:r w:rsidRPr="00D32E57">
        <w:rPr>
          <w:rFonts w:ascii="Arial" w:hAnsi="Arial" w:cs="Arial"/>
          <w:color w:val="000000"/>
          <w:sz w:val="22"/>
          <w:szCs w:val="22"/>
        </w:rPr>
        <w:t xml:space="preserve"> </w:t>
      </w:r>
    </w:p>
    <w:p w14:paraId="71232C7F" w14:textId="77777777" w:rsidR="004F7583" w:rsidRPr="00D32E57" w:rsidRDefault="004F7583" w:rsidP="004F7583">
      <w:pPr>
        <w:pStyle w:val="NormaleWeb"/>
        <w:spacing w:after="120" w:afterAutospacing="0"/>
        <w:jc w:val="both"/>
        <w:rPr>
          <w:rFonts w:ascii="Arial" w:hAnsi="Arial" w:cs="Arial"/>
          <w:color w:val="000000"/>
          <w:sz w:val="22"/>
          <w:szCs w:val="22"/>
        </w:rPr>
      </w:pPr>
      <w:r w:rsidRPr="00F6209F">
        <w:rPr>
          <w:rFonts w:ascii="Arial" w:hAnsi="Arial" w:cs="Arial"/>
          <w:color w:val="000000"/>
          <w:sz w:val="22"/>
          <w:szCs w:val="22"/>
        </w:rPr>
        <w:t xml:space="preserve">Gli </w:t>
      </w:r>
      <w:proofErr w:type="spellStart"/>
      <w:r w:rsidRPr="00F6209F">
        <w:rPr>
          <w:rFonts w:ascii="Arial" w:hAnsi="Arial" w:cs="Arial"/>
          <w:color w:val="000000"/>
          <w:sz w:val="22"/>
          <w:szCs w:val="22"/>
        </w:rPr>
        <w:t>abstracts</w:t>
      </w:r>
      <w:proofErr w:type="spellEnd"/>
      <w:r w:rsidRPr="00F6209F">
        <w:rPr>
          <w:rFonts w:ascii="Arial" w:hAnsi="Arial" w:cs="Arial"/>
          <w:color w:val="000000"/>
          <w:sz w:val="22"/>
          <w:szCs w:val="22"/>
        </w:rPr>
        <w:t xml:space="preserve"> verranno raggruppati per area tematica di riferimento e valutati dal Consiglio Direttivo e dal Comitato Scientifico IMI. La </w:t>
      </w:r>
      <w:proofErr w:type="spellStart"/>
      <w:r w:rsidRPr="00F6209F">
        <w:rPr>
          <w:rFonts w:ascii="Arial" w:hAnsi="Arial" w:cs="Arial"/>
          <w:color w:val="000000"/>
          <w:sz w:val="22"/>
          <w:szCs w:val="22"/>
        </w:rPr>
        <w:t>faculty</w:t>
      </w:r>
      <w:proofErr w:type="spellEnd"/>
      <w:r w:rsidRPr="00F6209F">
        <w:rPr>
          <w:rFonts w:ascii="Arial" w:hAnsi="Arial" w:cs="Arial"/>
          <w:color w:val="000000"/>
          <w:sz w:val="22"/>
          <w:szCs w:val="22"/>
        </w:rPr>
        <w:t xml:space="preserve"> IMI si riserva la facoltà di assegnare, durante il processo di valutazione, l’area tematica differente da quella indicata al momento dell’invio dell’</w:t>
      </w:r>
      <w:proofErr w:type="spellStart"/>
      <w:r w:rsidRPr="00F6209F">
        <w:rPr>
          <w:rFonts w:ascii="Arial" w:hAnsi="Arial" w:cs="Arial"/>
          <w:color w:val="000000"/>
          <w:sz w:val="22"/>
          <w:szCs w:val="22"/>
        </w:rPr>
        <w:t>abstract</w:t>
      </w:r>
      <w:proofErr w:type="spellEnd"/>
      <w:r w:rsidRPr="00F6209F">
        <w:rPr>
          <w:rFonts w:ascii="Arial" w:hAnsi="Arial" w:cs="Arial"/>
          <w:color w:val="000000"/>
          <w:sz w:val="22"/>
          <w:szCs w:val="22"/>
        </w:rPr>
        <w:t>.</w:t>
      </w:r>
      <w:r w:rsidRPr="00D32E57">
        <w:rPr>
          <w:rFonts w:ascii="Arial" w:hAnsi="Arial" w:cs="Arial"/>
          <w:color w:val="000000"/>
          <w:sz w:val="22"/>
          <w:szCs w:val="22"/>
        </w:rPr>
        <w:t xml:space="preserve"> </w:t>
      </w:r>
    </w:p>
    <w:p w14:paraId="6D6EF02E" w14:textId="77777777" w:rsidR="004F7583" w:rsidRDefault="004F7583" w:rsidP="004F7583">
      <w:pPr>
        <w:pStyle w:val="NormaleWeb"/>
        <w:spacing w:before="0" w:beforeAutospacing="0" w:after="0" w:afterAutospacing="0"/>
        <w:jc w:val="both"/>
        <w:rPr>
          <w:rFonts w:ascii="Arial" w:hAnsi="Arial" w:cs="Arial"/>
          <w:color w:val="000000"/>
          <w:sz w:val="22"/>
          <w:szCs w:val="22"/>
        </w:rPr>
      </w:pPr>
      <w:r w:rsidRPr="00C066B0">
        <w:rPr>
          <w:rFonts w:ascii="Arial" w:hAnsi="Arial" w:cs="Arial"/>
          <w:color w:val="000000"/>
          <w:sz w:val="22"/>
          <w:szCs w:val="22"/>
        </w:rPr>
        <w:t>Non è previsto l’invio di case report.</w:t>
      </w:r>
    </w:p>
    <w:p w14:paraId="017CAB7E"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26CBB719"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703C0802"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4A0C1678"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4CC6E4D1"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0544FCFF"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42AA78A9"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20E3C3D0"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5CDBC2ED"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75D1D90F"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0E8101EC" w14:textId="77777777" w:rsidR="004F7583" w:rsidRDefault="004F7583" w:rsidP="004F7583">
      <w:pPr>
        <w:pStyle w:val="NormaleWeb"/>
        <w:spacing w:before="0" w:beforeAutospacing="0" w:after="0" w:afterAutospacing="0"/>
        <w:jc w:val="both"/>
        <w:rPr>
          <w:rFonts w:ascii="Arial" w:hAnsi="Arial" w:cs="Arial"/>
          <w:color w:val="000000"/>
          <w:sz w:val="22"/>
          <w:szCs w:val="22"/>
        </w:rPr>
      </w:pPr>
    </w:p>
    <w:p w14:paraId="54011237" w14:textId="31A03173" w:rsidR="004F7583" w:rsidRPr="00D32E57" w:rsidRDefault="004F7583" w:rsidP="004F7583">
      <w:pPr>
        <w:pStyle w:val="NormaleWeb"/>
        <w:spacing w:after="120" w:afterAutospacing="0"/>
        <w:jc w:val="both"/>
        <w:rPr>
          <w:rFonts w:ascii="Arial" w:hAnsi="Arial" w:cs="Arial"/>
          <w:color w:val="000000"/>
          <w:sz w:val="22"/>
          <w:szCs w:val="22"/>
        </w:rPr>
      </w:pPr>
      <w:r w:rsidRPr="00D32E57">
        <w:rPr>
          <w:rFonts w:ascii="Arial" w:hAnsi="Arial" w:cs="Arial"/>
          <w:color w:val="000000"/>
          <w:sz w:val="22"/>
          <w:szCs w:val="22"/>
        </w:rPr>
        <w:t xml:space="preserve">Gli </w:t>
      </w:r>
      <w:proofErr w:type="spellStart"/>
      <w:r w:rsidRPr="00D32E57">
        <w:rPr>
          <w:rFonts w:ascii="Arial" w:hAnsi="Arial" w:cs="Arial"/>
          <w:color w:val="000000"/>
          <w:sz w:val="22"/>
          <w:szCs w:val="22"/>
        </w:rPr>
        <w:t>abstracts</w:t>
      </w:r>
      <w:proofErr w:type="spellEnd"/>
      <w:r w:rsidRPr="00D32E57">
        <w:rPr>
          <w:rFonts w:ascii="Arial" w:hAnsi="Arial" w:cs="Arial"/>
          <w:color w:val="000000"/>
          <w:sz w:val="22"/>
          <w:szCs w:val="22"/>
        </w:rPr>
        <w:t xml:space="preserve"> dovranno essere inviati via e-mail alla Segreteria Organizzativa tassativamente entro il </w:t>
      </w:r>
      <w:r w:rsidR="00294BA6">
        <w:rPr>
          <w:rStyle w:val="Enfasigrassetto"/>
          <w:rFonts w:ascii="Arial" w:hAnsi="Arial" w:cs="Arial"/>
          <w:color w:val="000000"/>
          <w:sz w:val="22"/>
          <w:szCs w:val="22"/>
        </w:rPr>
        <w:t>18</w:t>
      </w:r>
      <w:r>
        <w:rPr>
          <w:rStyle w:val="Enfasigrassetto"/>
          <w:rFonts w:ascii="Arial" w:hAnsi="Arial" w:cs="Arial"/>
          <w:color w:val="000000"/>
          <w:sz w:val="22"/>
          <w:szCs w:val="22"/>
        </w:rPr>
        <w:t xml:space="preserve"> </w:t>
      </w:r>
      <w:r w:rsidR="00294BA6">
        <w:rPr>
          <w:rStyle w:val="Enfasigrassetto"/>
          <w:rFonts w:ascii="Arial" w:hAnsi="Arial" w:cs="Arial"/>
          <w:color w:val="000000"/>
          <w:sz w:val="22"/>
          <w:szCs w:val="22"/>
        </w:rPr>
        <w:t>agosto</w:t>
      </w:r>
      <w:r>
        <w:rPr>
          <w:rStyle w:val="Enfasigrassetto"/>
          <w:rFonts w:ascii="Arial" w:hAnsi="Arial" w:cs="Arial"/>
          <w:color w:val="000000"/>
          <w:sz w:val="22"/>
          <w:szCs w:val="22"/>
        </w:rPr>
        <w:t xml:space="preserve"> 2023 </w:t>
      </w:r>
      <w:r w:rsidRPr="00D32E57">
        <w:rPr>
          <w:rFonts w:ascii="Arial" w:hAnsi="Arial" w:cs="Arial"/>
          <w:color w:val="000000"/>
          <w:sz w:val="22"/>
          <w:szCs w:val="22"/>
        </w:rPr>
        <w:t>secondo le seguenti istruzioni:</w:t>
      </w:r>
    </w:p>
    <w:p w14:paraId="4824AB69" w14:textId="77777777" w:rsidR="004F7583" w:rsidRPr="006914F9" w:rsidRDefault="004F7583" w:rsidP="004F7583">
      <w:pPr>
        <w:pStyle w:val="NormaleWeb"/>
        <w:numPr>
          <w:ilvl w:val="0"/>
          <w:numId w:val="1"/>
        </w:numPr>
        <w:spacing w:before="120" w:beforeAutospacing="0"/>
        <w:ind w:left="714" w:hanging="357"/>
        <w:jc w:val="both"/>
        <w:rPr>
          <w:rStyle w:val="Enfasigrassetto"/>
          <w:rFonts w:ascii="Arial" w:hAnsi="Arial" w:cs="Arial"/>
          <w:b w:val="0"/>
          <w:color w:val="000000"/>
          <w:sz w:val="22"/>
          <w:szCs w:val="22"/>
        </w:rPr>
      </w:pPr>
      <w:r w:rsidRPr="006914F9">
        <w:rPr>
          <w:rStyle w:val="Enfasigrassetto"/>
          <w:rFonts w:ascii="Arial" w:hAnsi="Arial" w:cs="Arial"/>
          <w:color w:val="000000"/>
          <w:sz w:val="22"/>
          <w:szCs w:val="22"/>
        </w:rPr>
        <w:t xml:space="preserve">Area tematica di riferimento: </w:t>
      </w:r>
      <w:r w:rsidRPr="006914F9">
        <w:rPr>
          <w:rStyle w:val="Enfasigrassetto"/>
          <w:rFonts w:ascii="Arial" w:hAnsi="Arial" w:cs="Arial"/>
          <w:b w:val="0"/>
          <w:color w:val="000000"/>
          <w:sz w:val="22"/>
          <w:szCs w:val="22"/>
        </w:rPr>
        <w:t xml:space="preserve">epidemiologia, genetica e patogenesi - prevenzione e diagnosi - classificazione patologica e molecolare -  chirurgia - immunoterapia - </w:t>
      </w:r>
      <w:proofErr w:type="spellStart"/>
      <w:r w:rsidRPr="006914F9">
        <w:rPr>
          <w:rStyle w:val="Enfasigrassetto"/>
          <w:rFonts w:ascii="Arial" w:hAnsi="Arial" w:cs="Arial"/>
          <w:b w:val="0"/>
          <w:color w:val="000000"/>
          <w:sz w:val="22"/>
          <w:szCs w:val="22"/>
        </w:rPr>
        <w:t>targeted</w:t>
      </w:r>
      <w:proofErr w:type="spellEnd"/>
      <w:r w:rsidRPr="006914F9">
        <w:rPr>
          <w:rStyle w:val="Enfasigrassetto"/>
          <w:rFonts w:ascii="Arial" w:hAnsi="Arial" w:cs="Arial"/>
          <w:b w:val="0"/>
          <w:color w:val="000000"/>
          <w:sz w:val="22"/>
          <w:szCs w:val="22"/>
        </w:rPr>
        <w:t xml:space="preserve"> </w:t>
      </w:r>
      <w:proofErr w:type="spellStart"/>
      <w:r w:rsidRPr="006914F9">
        <w:rPr>
          <w:rStyle w:val="Enfasigrassetto"/>
          <w:rFonts w:ascii="Arial" w:hAnsi="Arial" w:cs="Arial"/>
          <w:b w:val="0"/>
          <w:color w:val="000000"/>
          <w:sz w:val="22"/>
          <w:szCs w:val="22"/>
        </w:rPr>
        <w:t>therapies</w:t>
      </w:r>
      <w:proofErr w:type="spellEnd"/>
    </w:p>
    <w:p w14:paraId="41D0B668" w14:textId="77777777" w:rsidR="004F7583" w:rsidRPr="006914F9" w:rsidRDefault="004F7583" w:rsidP="004F7583">
      <w:pPr>
        <w:pStyle w:val="NormaleWeb"/>
        <w:numPr>
          <w:ilvl w:val="0"/>
          <w:numId w:val="1"/>
        </w:numPr>
        <w:spacing w:before="120" w:beforeAutospacing="0"/>
        <w:ind w:left="714" w:hanging="357"/>
        <w:jc w:val="both"/>
        <w:rPr>
          <w:rFonts w:ascii="Arial" w:hAnsi="Arial" w:cs="Arial"/>
          <w:color w:val="000000"/>
          <w:sz w:val="22"/>
          <w:szCs w:val="22"/>
        </w:rPr>
      </w:pPr>
      <w:r w:rsidRPr="006914F9">
        <w:rPr>
          <w:rStyle w:val="Enfasigrassetto"/>
          <w:rFonts w:ascii="Arial" w:hAnsi="Arial" w:cs="Arial"/>
          <w:color w:val="000000"/>
          <w:sz w:val="22"/>
          <w:szCs w:val="22"/>
        </w:rPr>
        <w:t>Titolo</w:t>
      </w:r>
      <w:r>
        <w:rPr>
          <w:rStyle w:val="Enfasigrassetto"/>
          <w:rFonts w:ascii="Arial" w:hAnsi="Arial" w:cs="Arial"/>
          <w:color w:val="000000"/>
          <w:sz w:val="22"/>
          <w:szCs w:val="22"/>
        </w:rPr>
        <w:t>:</w:t>
      </w:r>
      <w:r w:rsidRPr="006914F9">
        <w:rPr>
          <w:rStyle w:val="Enfasigrassetto"/>
          <w:rFonts w:ascii="Arial" w:hAnsi="Arial" w:cs="Arial"/>
          <w:color w:val="000000"/>
          <w:sz w:val="22"/>
          <w:szCs w:val="22"/>
        </w:rPr>
        <w:t xml:space="preserve"> </w:t>
      </w:r>
      <w:r w:rsidRPr="006914F9">
        <w:rPr>
          <w:rStyle w:val="Enfasigrassetto"/>
          <w:rFonts w:ascii="Arial" w:hAnsi="Arial" w:cs="Arial"/>
          <w:b w:val="0"/>
          <w:color w:val="000000"/>
          <w:sz w:val="22"/>
          <w:szCs w:val="22"/>
        </w:rPr>
        <w:t xml:space="preserve">per esteso senza acronimo (evitare per quanto possibile </w:t>
      </w:r>
      <w:r w:rsidRPr="006914F9">
        <w:rPr>
          <w:rFonts w:ascii="Arial" w:hAnsi="Arial" w:cs="Arial"/>
          <w:color w:val="000000"/>
          <w:sz w:val="22"/>
          <w:szCs w:val="22"/>
        </w:rPr>
        <w:t>l’uso del maiuscolo)</w:t>
      </w:r>
    </w:p>
    <w:p w14:paraId="7EF296C2" w14:textId="6719B54B" w:rsidR="004F7583" w:rsidRPr="00685582" w:rsidRDefault="004F7583" w:rsidP="00685582">
      <w:pPr>
        <w:pStyle w:val="NormaleWeb"/>
        <w:numPr>
          <w:ilvl w:val="0"/>
          <w:numId w:val="1"/>
        </w:numPr>
        <w:spacing w:before="120" w:beforeAutospacing="0"/>
        <w:jc w:val="both"/>
        <w:rPr>
          <w:rFonts w:ascii="Arial" w:hAnsi="Arial" w:cs="Arial"/>
          <w:color w:val="000000"/>
          <w:sz w:val="22"/>
          <w:szCs w:val="22"/>
        </w:rPr>
      </w:pPr>
      <w:r w:rsidRPr="006914F9">
        <w:rPr>
          <w:rStyle w:val="Enfasigrassetto"/>
          <w:rFonts w:ascii="Arial" w:hAnsi="Arial" w:cs="Arial"/>
          <w:color w:val="000000"/>
          <w:sz w:val="22"/>
          <w:szCs w:val="22"/>
        </w:rPr>
        <w:t>Autori:</w:t>
      </w:r>
      <w:r w:rsidRPr="006914F9">
        <w:rPr>
          <w:rFonts w:ascii="Arial" w:hAnsi="Arial" w:cs="Arial"/>
          <w:color w:val="000000"/>
          <w:sz w:val="22"/>
          <w:szCs w:val="22"/>
        </w:rPr>
        <w:t xml:space="preserve"> nome e cognome di ogni autore per esteso, separati tra loro da virgola; ciascun autore deve essere identificato da un numero arabo</w:t>
      </w:r>
      <w:r w:rsidR="00685582">
        <w:rPr>
          <w:rFonts w:ascii="Arial" w:hAnsi="Arial" w:cs="Arial"/>
          <w:color w:val="000000"/>
          <w:sz w:val="22"/>
          <w:szCs w:val="22"/>
        </w:rPr>
        <w:t xml:space="preserve">. </w:t>
      </w:r>
      <w:r w:rsidRPr="00685582">
        <w:rPr>
          <w:rFonts w:ascii="Arial" w:hAnsi="Arial" w:cs="Arial"/>
          <w:color w:val="000000"/>
          <w:sz w:val="22"/>
          <w:szCs w:val="22"/>
        </w:rPr>
        <w:t xml:space="preserve">Sottolineare il nome del </w:t>
      </w:r>
      <w:proofErr w:type="spellStart"/>
      <w:r w:rsidRPr="00685582">
        <w:rPr>
          <w:rFonts w:ascii="Arial" w:hAnsi="Arial" w:cs="Arial"/>
          <w:color w:val="000000"/>
          <w:sz w:val="22"/>
          <w:szCs w:val="22"/>
        </w:rPr>
        <w:t>corresponding</w:t>
      </w:r>
      <w:proofErr w:type="spellEnd"/>
      <w:r w:rsidRPr="00685582">
        <w:rPr>
          <w:rFonts w:ascii="Arial" w:hAnsi="Arial" w:cs="Arial"/>
          <w:color w:val="000000"/>
          <w:sz w:val="22"/>
          <w:szCs w:val="22"/>
        </w:rPr>
        <w:t xml:space="preserve"> </w:t>
      </w:r>
      <w:proofErr w:type="spellStart"/>
      <w:r w:rsidRPr="00685582">
        <w:rPr>
          <w:rFonts w:ascii="Arial" w:hAnsi="Arial" w:cs="Arial"/>
          <w:color w:val="000000"/>
          <w:sz w:val="22"/>
          <w:szCs w:val="22"/>
        </w:rPr>
        <w:t>author</w:t>
      </w:r>
      <w:proofErr w:type="spellEnd"/>
      <w:r w:rsidRPr="00685582">
        <w:rPr>
          <w:rFonts w:ascii="Arial" w:hAnsi="Arial" w:cs="Arial"/>
          <w:color w:val="000000"/>
          <w:sz w:val="22"/>
          <w:szCs w:val="22"/>
        </w:rPr>
        <w:t>, se diverso dal primo autore (che è considerato presentatore del contributo scientifico).</w:t>
      </w:r>
    </w:p>
    <w:p w14:paraId="3B8E8EA8" w14:textId="77777777" w:rsidR="004F7583" w:rsidRPr="006914F9" w:rsidRDefault="004F7583" w:rsidP="004F7583">
      <w:pPr>
        <w:pStyle w:val="NormaleWeb"/>
        <w:numPr>
          <w:ilvl w:val="0"/>
          <w:numId w:val="1"/>
        </w:numPr>
        <w:spacing w:before="120" w:beforeAutospacing="0"/>
        <w:ind w:left="714" w:hanging="357"/>
        <w:jc w:val="both"/>
        <w:rPr>
          <w:rFonts w:ascii="Arial" w:hAnsi="Arial" w:cs="Arial"/>
          <w:color w:val="000000"/>
          <w:sz w:val="22"/>
          <w:szCs w:val="22"/>
        </w:rPr>
      </w:pPr>
      <w:r w:rsidRPr="006914F9">
        <w:rPr>
          <w:rStyle w:val="Enfasigrassetto"/>
          <w:rFonts w:ascii="Arial" w:hAnsi="Arial" w:cs="Arial"/>
          <w:color w:val="000000"/>
          <w:sz w:val="22"/>
          <w:szCs w:val="22"/>
        </w:rPr>
        <w:t>Affiliazione:</w:t>
      </w:r>
      <w:r>
        <w:rPr>
          <w:rFonts w:ascii="Arial" w:hAnsi="Arial" w:cs="Arial"/>
          <w:color w:val="000000"/>
          <w:sz w:val="22"/>
          <w:szCs w:val="22"/>
        </w:rPr>
        <w:t xml:space="preserve"> a</w:t>
      </w:r>
      <w:r w:rsidRPr="006914F9">
        <w:rPr>
          <w:rFonts w:ascii="Arial" w:hAnsi="Arial" w:cs="Arial"/>
          <w:color w:val="000000"/>
          <w:sz w:val="22"/>
          <w:szCs w:val="22"/>
        </w:rPr>
        <w:t xml:space="preserve">ffiliazione completa di ogni autore (Istituzione, città, Stato).  Indirizzo e-mail del primo autore e del </w:t>
      </w:r>
      <w:proofErr w:type="spellStart"/>
      <w:r w:rsidRPr="006914F9">
        <w:rPr>
          <w:rFonts w:ascii="Arial" w:hAnsi="Arial" w:cs="Arial"/>
          <w:color w:val="000000"/>
          <w:sz w:val="22"/>
          <w:szCs w:val="22"/>
        </w:rPr>
        <w:t>corresponding</w:t>
      </w:r>
      <w:proofErr w:type="spellEnd"/>
      <w:r w:rsidRPr="006914F9">
        <w:rPr>
          <w:rFonts w:ascii="Arial" w:hAnsi="Arial" w:cs="Arial"/>
          <w:color w:val="000000"/>
          <w:sz w:val="22"/>
          <w:szCs w:val="22"/>
        </w:rPr>
        <w:t xml:space="preserve"> </w:t>
      </w:r>
      <w:proofErr w:type="spellStart"/>
      <w:r w:rsidRPr="006914F9">
        <w:rPr>
          <w:rFonts w:ascii="Arial" w:hAnsi="Arial" w:cs="Arial"/>
          <w:color w:val="000000"/>
          <w:sz w:val="22"/>
          <w:szCs w:val="22"/>
        </w:rPr>
        <w:t>author</w:t>
      </w:r>
      <w:proofErr w:type="spellEnd"/>
      <w:r w:rsidRPr="006914F9">
        <w:rPr>
          <w:rFonts w:ascii="Arial" w:hAnsi="Arial" w:cs="Arial"/>
          <w:color w:val="000000"/>
          <w:sz w:val="22"/>
          <w:szCs w:val="22"/>
        </w:rPr>
        <w:t xml:space="preserve"> (se diverso).</w:t>
      </w:r>
    </w:p>
    <w:p w14:paraId="6703985F" w14:textId="77777777" w:rsidR="004F7583" w:rsidRPr="006914F9" w:rsidRDefault="004F7583" w:rsidP="004F7583">
      <w:pPr>
        <w:pStyle w:val="NormaleWeb"/>
        <w:numPr>
          <w:ilvl w:val="0"/>
          <w:numId w:val="1"/>
        </w:numPr>
        <w:spacing w:before="120" w:beforeAutospacing="0" w:after="120" w:afterAutospacing="0"/>
        <w:ind w:left="714" w:hanging="357"/>
        <w:jc w:val="both"/>
        <w:rPr>
          <w:rFonts w:ascii="Arial" w:hAnsi="Arial" w:cs="Arial"/>
          <w:color w:val="000000"/>
          <w:sz w:val="22"/>
          <w:szCs w:val="22"/>
        </w:rPr>
      </w:pPr>
      <w:r w:rsidRPr="006914F9">
        <w:rPr>
          <w:rStyle w:val="Enfasigrassetto"/>
          <w:rFonts w:ascii="Arial" w:hAnsi="Arial" w:cs="Arial"/>
          <w:color w:val="000000"/>
          <w:sz w:val="22"/>
          <w:szCs w:val="22"/>
        </w:rPr>
        <w:t xml:space="preserve">Testo: </w:t>
      </w:r>
      <w:r w:rsidRPr="006914F9">
        <w:rPr>
          <w:rStyle w:val="Enfasigrassetto"/>
          <w:rFonts w:ascii="Arial" w:hAnsi="Arial" w:cs="Arial"/>
          <w:b w:val="0"/>
          <w:color w:val="000000"/>
          <w:sz w:val="22"/>
          <w:szCs w:val="22"/>
        </w:rPr>
        <w:t>m</w:t>
      </w:r>
      <w:r w:rsidRPr="006914F9">
        <w:rPr>
          <w:rFonts w:ascii="Arial" w:hAnsi="Arial" w:cs="Arial"/>
          <w:color w:val="000000"/>
          <w:sz w:val="22"/>
          <w:szCs w:val="22"/>
        </w:rPr>
        <w:t xml:space="preserve">assimo </w:t>
      </w:r>
      <w:r w:rsidRPr="00C066B0">
        <w:rPr>
          <w:rFonts w:ascii="Arial" w:hAnsi="Arial" w:cs="Arial"/>
          <w:color w:val="000000"/>
          <w:sz w:val="22"/>
          <w:szCs w:val="22"/>
        </w:rPr>
        <w:t>300 parole,</w:t>
      </w:r>
      <w:r w:rsidRPr="006914F9">
        <w:rPr>
          <w:rFonts w:ascii="Arial" w:hAnsi="Arial" w:cs="Arial"/>
          <w:color w:val="000000"/>
          <w:sz w:val="22"/>
          <w:szCs w:val="22"/>
        </w:rPr>
        <w:t xml:space="preserve"> strutturato come segue:</w:t>
      </w:r>
    </w:p>
    <w:p w14:paraId="0FF97072" w14:textId="77777777" w:rsidR="004F7583" w:rsidRPr="006914F9" w:rsidRDefault="004F7583" w:rsidP="004F7583">
      <w:pPr>
        <w:pStyle w:val="NormaleWeb"/>
        <w:numPr>
          <w:ilvl w:val="1"/>
          <w:numId w:val="2"/>
        </w:numPr>
        <w:spacing w:before="0" w:beforeAutospacing="0" w:after="0" w:afterAutospacing="0"/>
        <w:ind w:left="1434" w:hanging="357"/>
        <w:jc w:val="both"/>
        <w:rPr>
          <w:rFonts w:ascii="Arial" w:hAnsi="Arial" w:cs="Arial"/>
          <w:color w:val="000000"/>
          <w:sz w:val="22"/>
          <w:szCs w:val="22"/>
        </w:rPr>
      </w:pPr>
      <w:r w:rsidRPr="006914F9">
        <w:rPr>
          <w:rFonts w:ascii="Arial" w:hAnsi="Arial" w:cs="Arial"/>
          <w:color w:val="000000"/>
          <w:sz w:val="22"/>
          <w:szCs w:val="22"/>
        </w:rPr>
        <w:t>Background</w:t>
      </w:r>
    </w:p>
    <w:p w14:paraId="6F5B8985" w14:textId="77777777" w:rsidR="004F7583" w:rsidRPr="006914F9" w:rsidRDefault="004F7583" w:rsidP="004F7583">
      <w:pPr>
        <w:pStyle w:val="NormaleWeb"/>
        <w:numPr>
          <w:ilvl w:val="1"/>
          <w:numId w:val="2"/>
        </w:numPr>
        <w:spacing w:before="0" w:beforeAutospacing="0" w:after="0" w:afterAutospacing="0"/>
        <w:ind w:left="1434" w:hanging="357"/>
        <w:jc w:val="both"/>
        <w:rPr>
          <w:rFonts w:ascii="Arial" w:hAnsi="Arial" w:cs="Arial"/>
          <w:color w:val="000000"/>
          <w:sz w:val="22"/>
          <w:szCs w:val="22"/>
        </w:rPr>
      </w:pPr>
      <w:proofErr w:type="spellStart"/>
      <w:r w:rsidRPr="006914F9">
        <w:rPr>
          <w:rFonts w:ascii="Arial" w:hAnsi="Arial" w:cs="Arial"/>
          <w:color w:val="000000"/>
          <w:sz w:val="22"/>
          <w:szCs w:val="22"/>
        </w:rPr>
        <w:t>Methods</w:t>
      </w:r>
      <w:proofErr w:type="spellEnd"/>
    </w:p>
    <w:p w14:paraId="25B7B7CB" w14:textId="77777777" w:rsidR="004F7583" w:rsidRPr="006914F9" w:rsidRDefault="004F7583" w:rsidP="004F7583">
      <w:pPr>
        <w:pStyle w:val="NormaleWeb"/>
        <w:numPr>
          <w:ilvl w:val="1"/>
          <w:numId w:val="2"/>
        </w:numPr>
        <w:spacing w:before="0" w:beforeAutospacing="0" w:after="0" w:afterAutospacing="0"/>
        <w:ind w:left="1434" w:hanging="357"/>
        <w:jc w:val="both"/>
        <w:rPr>
          <w:rFonts w:ascii="Arial" w:hAnsi="Arial" w:cs="Arial"/>
          <w:color w:val="000000"/>
          <w:sz w:val="22"/>
          <w:szCs w:val="22"/>
        </w:rPr>
      </w:pPr>
      <w:proofErr w:type="spellStart"/>
      <w:r w:rsidRPr="006914F9">
        <w:rPr>
          <w:rFonts w:ascii="Arial" w:hAnsi="Arial" w:cs="Arial"/>
          <w:color w:val="000000"/>
          <w:sz w:val="22"/>
          <w:szCs w:val="22"/>
        </w:rPr>
        <w:t>Results</w:t>
      </w:r>
      <w:proofErr w:type="spellEnd"/>
    </w:p>
    <w:p w14:paraId="14129F9F" w14:textId="77777777" w:rsidR="004F7583" w:rsidRDefault="004F7583" w:rsidP="004F7583">
      <w:pPr>
        <w:pStyle w:val="NormaleWeb"/>
        <w:numPr>
          <w:ilvl w:val="1"/>
          <w:numId w:val="2"/>
        </w:numPr>
        <w:spacing w:before="0" w:beforeAutospacing="0"/>
        <w:ind w:left="1434" w:hanging="357"/>
        <w:jc w:val="both"/>
        <w:rPr>
          <w:rFonts w:ascii="Arial" w:hAnsi="Arial" w:cs="Arial"/>
          <w:color w:val="000000"/>
          <w:sz w:val="22"/>
          <w:szCs w:val="22"/>
        </w:rPr>
      </w:pPr>
      <w:proofErr w:type="spellStart"/>
      <w:r w:rsidRPr="006914F9">
        <w:rPr>
          <w:rFonts w:ascii="Arial" w:hAnsi="Arial" w:cs="Arial"/>
          <w:color w:val="000000"/>
          <w:sz w:val="22"/>
          <w:szCs w:val="22"/>
        </w:rPr>
        <w:t>Conclusions</w:t>
      </w:r>
      <w:proofErr w:type="spellEnd"/>
    </w:p>
    <w:p w14:paraId="29824512" w14:textId="77777777" w:rsidR="004F7583" w:rsidRPr="00C066B0" w:rsidRDefault="004F7583" w:rsidP="004F7583">
      <w:pPr>
        <w:pStyle w:val="NormaleWeb"/>
        <w:numPr>
          <w:ilvl w:val="1"/>
          <w:numId w:val="4"/>
        </w:numPr>
        <w:spacing w:before="0" w:beforeAutospacing="0" w:after="0" w:afterAutospacing="0"/>
        <w:ind w:left="641" w:hanging="284"/>
        <w:jc w:val="both"/>
        <w:rPr>
          <w:rStyle w:val="Enfasigrassetto"/>
          <w:rFonts w:ascii="Arial" w:hAnsi="Arial" w:cs="Arial"/>
          <w:color w:val="000000"/>
          <w:sz w:val="22"/>
          <w:szCs w:val="22"/>
        </w:rPr>
      </w:pPr>
      <w:r w:rsidRPr="00C066B0">
        <w:rPr>
          <w:rStyle w:val="Enfasigrassetto"/>
          <w:rFonts w:ascii="Arial" w:hAnsi="Arial" w:cs="Arial"/>
          <w:color w:val="000000"/>
          <w:sz w:val="22"/>
          <w:szCs w:val="22"/>
        </w:rPr>
        <w:t xml:space="preserve">Tabelle/Figure: </w:t>
      </w:r>
      <w:r w:rsidRPr="00C066B0">
        <w:rPr>
          <w:rStyle w:val="Enfasigrassetto"/>
          <w:rFonts w:ascii="Arial" w:hAnsi="Arial" w:cs="Arial"/>
          <w:b w:val="0"/>
          <w:color w:val="000000"/>
          <w:sz w:val="22"/>
          <w:szCs w:val="22"/>
        </w:rPr>
        <w:t xml:space="preserve">è possibile inviare per ciascun </w:t>
      </w:r>
      <w:proofErr w:type="spellStart"/>
      <w:r w:rsidRPr="00C066B0">
        <w:rPr>
          <w:rStyle w:val="Enfasigrassetto"/>
          <w:rFonts w:ascii="Arial" w:hAnsi="Arial" w:cs="Arial"/>
          <w:b w:val="0"/>
          <w:color w:val="000000"/>
          <w:sz w:val="22"/>
          <w:szCs w:val="22"/>
        </w:rPr>
        <w:t>abstract</w:t>
      </w:r>
      <w:proofErr w:type="spellEnd"/>
      <w:r w:rsidRPr="00C066B0">
        <w:rPr>
          <w:rStyle w:val="Enfasigrassetto"/>
          <w:rFonts w:ascii="Arial" w:hAnsi="Arial" w:cs="Arial"/>
          <w:b w:val="0"/>
          <w:color w:val="000000"/>
          <w:sz w:val="22"/>
          <w:szCs w:val="22"/>
        </w:rPr>
        <w:t xml:space="preserve"> n. 1 tabella e n. 1 figura oppure n. 2 tabelle oppure n. 2 figure. Le tabelle/figure devono essere citate nel testo.</w:t>
      </w:r>
    </w:p>
    <w:p w14:paraId="200A4A4F" w14:textId="231A931A" w:rsidR="004A0C11" w:rsidRPr="00745BD7" w:rsidRDefault="004A0C11" w:rsidP="00C066B0">
      <w:pPr>
        <w:ind w:right="-1"/>
        <w:outlineLvl w:val="0"/>
        <w:rPr>
          <w:rFonts w:ascii="Verdana" w:hAnsi="Verdana"/>
          <w:color w:val="000000"/>
        </w:rPr>
      </w:pPr>
      <w:bookmarkStart w:id="0" w:name="_GoBack"/>
      <w:bookmarkEnd w:id="0"/>
    </w:p>
    <w:sectPr w:rsidR="004A0C11" w:rsidRPr="00745BD7">
      <w:pgSz w:w="11906" w:h="16838"/>
      <w:pgMar w:top="0" w:right="1134" w:bottom="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D2D32"/>
    <w:multiLevelType w:val="hybridMultilevel"/>
    <w:tmpl w:val="36D042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B756633"/>
    <w:multiLevelType w:val="hybridMultilevel"/>
    <w:tmpl w:val="22D466A6"/>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EF22C17"/>
    <w:multiLevelType w:val="hybridMultilevel"/>
    <w:tmpl w:val="22D6D0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AD4653A"/>
    <w:multiLevelType w:val="hybridMultilevel"/>
    <w:tmpl w:val="4F7C97D6"/>
    <w:lvl w:ilvl="0" w:tplc="AF96B37A">
      <w:numFmt w:val="bullet"/>
      <w:lvlText w:val="-"/>
      <w:lvlJc w:val="left"/>
      <w:pPr>
        <w:ind w:left="720" w:hanging="360"/>
      </w:pPr>
      <w:rPr>
        <w:rFonts w:ascii="Arial" w:eastAsia="Calibri" w:hAnsi="Arial" w:cs="Arial" w:hint="default"/>
      </w:rPr>
    </w:lvl>
    <w:lvl w:ilvl="1" w:tplc="491C3BD8">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209"/>
    <w:rsid w:val="00031859"/>
    <w:rsid w:val="00040661"/>
    <w:rsid w:val="00073327"/>
    <w:rsid w:val="000E0921"/>
    <w:rsid w:val="00132320"/>
    <w:rsid w:val="00180F68"/>
    <w:rsid w:val="001D29D7"/>
    <w:rsid w:val="00205D30"/>
    <w:rsid w:val="0024628E"/>
    <w:rsid w:val="00274CBD"/>
    <w:rsid w:val="00294BA6"/>
    <w:rsid w:val="002D24ED"/>
    <w:rsid w:val="003237B9"/>
    <w:rsid w:val="003643B2"/>
    <w:rsid w:val="00373C7A"/>
    <w:rsid w:val="003964F1"/>
    <w:rsid w:val="004A0C11"/>
    <w:rsid w:val="004E4209"/>
    <w:rsid w:val="004F3773"/>
    <w:rsid w:val="004F7583"/>
    <w:rsid w:val="00510572"/>
    <w:rsid w:val="00516F07"/>
    <w:rsid w:val="00520DDA"/>
    <w:rsid w:val="00532E1A"/>
    <w:rsid w:val="00592055"/>
    <w:rsid w:val="005E75F1"/>
    <w:rsid w:val="00666D81"/>
    <w:rsid w:val="00685582"/>
    <w:rsid w:val="006A6773"/>
    <w:rsid w:val="006A7A37"/>
    <w:rsid w:val="00745BD7"/>
    <w:rsid w:val="007805B7"/>
    <w:rsid w:val="007C69AA"/>
    <w:rsid w:val="007D7901"/>
    <w:rsid w:val="00801613"/>
    <w:rsid w:val="00842D04"/>
    <w:rsid w:val="008A7270"/>
    <w:rsid w:val="009C111C"/>
    <w:rsid w:val="00AC3340"/>
    <w:rsid w:val="00AF1271"/>
    <w:rsid w:val="00B13702"/>
    <w:rsid w:val="00B51AFA"/>
    <w:rsid w:val="00BB7E84"/>
    <w:rsid w:val="00BD2486"/>
    <w:rsid w:val="00C066B0"/>
    <w:rsid w:val="00C2358E"/>
    <w:rsid w:val="00D20364"/>
    <w:rsid w:val="00D277CB"/>
    <w:rsid w:val="00DB4470"/>
    <w:rsid w:val="00F91637"/>
    <w:rsid w:val="00FA1394"/>
    <w:rsid w:val="00FF04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4BEF5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Carpredefinitoparagrafo1">
    <w:name w:val="Car. predefinito paragrafo1"/>
  </w:style>
  <w:style w:type="paragraph" w:customStyle="1" w:styleId="Intestazione1">
    <w:name w:val="Intestazione1"/>
    <w:basedOn w:val="Normale"/>
    <w:next w:val="Corpotesto"/>
    <w:pPr>
      <w:keepNext/>
      <w:spacing w:before="240" w:after="120"/>
    </w:p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style>
  <w:style w:type="paragraph" w:customStyle="1" w:styleId="Indice">
    <w:name w:val="Indice"/>
    <w:basedOn w:val="Normale"/>
    <w:pPr>
      <w:suppressLineNumbers/>
    </w:pPr>
    <w:rPr>
      <w:rFonts w:cs="Mangal"/>
    </w:rPr>
  </w:style>
  <w:style w:type="paragraph" w:styleId="Intestazione">
    <w:name w:val="header"/>
    <w:basedOn w:val="Normale"/>
    <w:pPr>
      <w:tabs>
        <w:tab w:val="center" w:pos="4986"/>
        <w:tab w:val="right" w:pos="9972"/>
      </w:tabs>
    </w:pPr>
  </w:style>
  <w:style w:type="paragraph" w:styleId="Pidipagina">
    <w:name w:val="footer"/>
    <w:basedOn w:val="Normale"/>
    <w:pPr>
      <w:tabs>
        <w:tab w:val="center" w:pos="4986"/>
        <w:tab w:val="right" w:pos="9972"/>
      </w:tabs>
    </w:pPr>
  </w:style>
  <w:style w:type="paragraph" w:customStyle="1" w:styleId="Contenutocornice">
    <w:name w:val="Contenuto cornice"/>
    <w:basedOn w:val="Corpotesto"/>
  </w:style>
  <w:style w:type="character" w:styleId="Collegamentoipertestuale">
    <w:name w:val="Hyperlink"/>
    <w:basedOn w:val="Carpredefinitoparagrafo"/>
    <w:uiPriority w:val="99"/>
    <w:rsid w:val="004A0C11"/>
    <w:rPr>
      <w:color w:val="0000FF"/>
      <w:u w:val="single"/>
    </w:rPr>
  </w:style>
  <w:style w:type="paragraph" w:styleId="NormaleWeb">
    <w:name w:val="Normal (Web)"/>
    <w:basedOn w:val="Normale"/>
    <w:uiPriority w:val="99"/>
    <w:unhideWhenUsed/>
    <w:rsid w:val="004A0C11"/>
    <w:pPr>
      <w:suppressAutoHyphens w:val="0"/>
      <w:spacing w:before="100" w:beforeAutospacing="1" w:after="100" w:afterAutospacing="1"/>
    </w:pPr>
    <w:rPr>
      <w:sz w:val="24"/>
      <w:szCs w:val="24"/>
    </w:rPr>
  </w:style>
  <w:style w:type="character" w:styleId="Enfasigrassetto">
    <w:name w:val="Strong"/>
    <w:basedOn w:val="Carpredefinitoparagrafo"/>
    <w:uiPriority w:val="22"/>
    <w:qFormat/>
    <w:rsid w:val="004A0C11"/>
    <w:rPr>
      <w:rFonts w:cs="Times New Roman"/>
      <w:b/>
      <w:bCs/>
    </w:rPr>
  </w:style>
  <w:style w:type="character" w:styleId="Rimandocommento">
    <w:name w:val="annotation reference"/>
    <w:basedOn w:val="Carpredefinitoparagrafo"/>
    <w:uiPriority w:val="99"/>
    <w:semiHidden/>
    <w:unhideWhenUsed/>
    <w:rsid w:val="004A0C11"/>
    <w:rPr>
      <w:sz w:val="16"/>
      <w:szCs w:val="16"/>
    </w:rPr>
  </w:style>
  <w:style w:type="paragraph" w:styleId="Testocommento">
    <w:name w:val="annotation text"/>
    <w:basedOn w:val="Normale"/>
    <w:link w:val="TestocommentoCarattere"/>
    <w:uiPriority w:val="99"/>
    <w:semiHidden/>
    <w:unhideWhenUsed/>
    <w:rsid w:val="004A0C11"/>
  </w:style>
  <w:style w:type="character" w:customStyle="1" w:styleId="TestocommentoCarattere">
    <w:name w:val="Testo commento Carattere"/>
    <w:basedOn w:val="Carpredefinitoparagrafo"/>
    <w:link w:val="Testocommento"/>
    <w:uiPriority w:val="99"/>
    <w:semiHidden/>
    <w:rsid w:val="004A0C11"/>
  </w:style>
  <w:style w:type="paragraph" w:styleId="Testofumetto">
    <w:name w:val="Balloon Text"/>
    <w:basedOn w:val="Normale"/>
    <w:link w:val="TestofumettoCarattere"/>
    <w:uiPriority w:val="99"/>
    <w:semiHidden/>
    <w:unhideWhenUsed/>
    <w:rsid w:val="004A0C1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A0C11"/>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4A0C11"/>
    <w:rPr>
      <w:b/>
      <w:bCs/>
    </w:rPr>
  </w:style>
  <w:style w:type="character" w:customStyle="1" w:styleId="SoggettocommentoCarattere">
    <w:name w:val="Soggetto commento Carattere"/>
    <w:basedOn w:val="TestocommentoCarattere"/>
    <w:link w:val="Soggettocommento"/>
    <w:uiPriority w:val="99"/>
    <w:semiHidden/>
    <w:rsid w:val="004A0C11"/>
    <w:rPr>
      <w:b/>
      <w:bCs/>
    </w:rPr>
  </w:style>
  <w:style w:type="character" w:customStyle="1" w:styleId="hgkelc">
    <w:name w:val="hgkelc"/>
    <w:basedOn w:val="Carpredefinitoparagrafo"/>
    <w:rsid w:val="004F7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egreteria.melanomaimi@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486</Words>
  <Characters>2775</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 **************</dc:creator>
  <cp:keywords/>
  <cp:lastModifiedBy>Marta Rotella</cp:lastModifiedBy>
  <cp:revision>2</cp:revision>
  <cp:lastPrinted>2018-04-10T12:20:00Z</cp:lastPrinted>
  <dcterms:created xsi:type="dcterms:W3CDTF">2023-07-25T11:53:00Z</dcterms:created>
  <dcterms:modified xsi:type="dcterms:W3CDTF">2023-07-25T11:53:00Z</dcterms:modified>
</cp:coreProperties>
</file>